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70" w:rsidRPr="00005A70" w:rsidRDefault="00005A70" w:rsidP="00005A70">
      <w:pPr>
        <w:spacing w:after="0" w:line="240" w:lineRule="auto"/>
        <w:jc w:val="center"/>
        <w:rPr>
          <w:b/>
          <w:sz w:val="24"/>
          <w:szCs w:val="24"/>
        </w:rPr>
      </w:pPr>
      <w:r w:rsidRPr="00005A70">
        <w:rPr>
          <w:b/>
          <w:sz w:val="24"/>
          <w:szCs w:val="24"/>
        </w:rPr>
        <w:t>Схема анализа литературно-художественного произведения</w:t>
      </w:r>
    </w:p>
    <w:p w:rsidR="00005A70" w:rsidRPr="00005A70" w:rsidRDefault="00005A70" w:rsidP="00005A70">
      <w:pPr>
        <w:spacing w:after="0" w:line="240" w:lineRule="auto"/>
        <w:rPr>
          <w:sz w:val="24"/>
          <w:szCs w:val="24"/>
        </w:rPr>
      </w:pPr>
      <w:r w:rsidRPr="00005A70">
        <w:rPr>
          <w:sz w:val="24"/>
          <w:szCs w:val="24"/>
        </w:rPr>
        <w:t>1. История создания.</w:t>
      </w:r>
      <w:r w:rsidRPr="00005A70">
        <w:rPr>
          <w:sz w:val="24"/>
          <w:szCs w:val="24"/>
        </w:rPr>
        <w:br/>
        <w:t>2. Тематика.</w:t>
      </w:r>
      <w:r w:rsidRPr="00005A70">
        <w:rPr>
          <w:sz w:val="24"/>
          <w:szCs w:val="24"/>
        </w:rPr>
        <w:br/>
        <w:t>3. Проблематика.</w:t>
      </w:r>
      <w:r w:rsidRPr="00005A70">
        <w:rPr>
          <w:sz w:val="24"/>
          <w:szCs w:val="24"/>
        </w:rPr>
        <w:br/>
        <w:t>4. Идейная направленность произведения и его эмоциональный пафос.</w:t>
      </w:r>
      <w:r w:rsidRPr="00005A70">
        <w:rPr>
          <w:sz w:val="24"/>
          <w:szCs w:val="24"/>
        </w:rPr>
        <w:br/>
        <w:t>5. Жанровое своеобразие.</w:t>
      </w:r>
      <w:r w:rsidRPr="00005A70">
        <w:rPr>
          <w:sz w:val="24"/>
          <w:szCs w:val="24"/>
        </w:rPr>
        <w:br/>
        <w:t>6. Основные художественные образы в их системе и внутренних связях.</w:t>
      </w:r>
      <w:r w:rsidRPr="00005A70">
        <w:rPr>
          <w:sz w:val="24"/>
          <w:szCs w:val="24"/>
        </w:rPr>
        <w:br/>
        <w:t>7. Центральные персонажи.</w:t>
      </w:r>
      <w:r w:rsidRPr="00005A70">
        <w:rPr>
          <w:sz w:val="24"/>
          <w:szCs w:val="24"/>
        </w:rPr>
        <w:br/>
        <w:t>8. Сюжет и особенности строения конфликта.</w:t>
      </w:r>
      <w:r w:rsidRPr="00005A70">
        <w:rPr>
          <w:sz w:val="24"/>
          <w:szCs w:val="24"/>
        </w:rPr>
        <w:br/>
        <w:t>9. Пейзаж, портрет, диалоги и монологи персонажей, интерьер, обстановка действия.</w:t>
      </w:r>
      <w:r w:rsidRPr="00005A70">
        <w:rPr>
          <w:sz w:val="24"/>
          <w:szCs w:val="24"/>
        </w:rPr>
        <w:br/>
        <w:t>10. Речевой строй произведения (авторское описание, повествование, отступления, рассуждения).</w:t>
      </w:r>
      <w:r w:rsidRPr="00005A70">
        <w:rPr>
          <w:sz w:val="24"/>
          <w:szCs w:val="24"/>
        </w:rPr>
        <w:br/>
        <w:t>11. Композиция сюжета и отдельных образов, а также общая архитектоника произведения.</w:t>
      </w:r>
      <w:r w:rsidRPr="00005A70">
        <w:rPr>
          <w:sz w:val="24"/>
          <w:szCs w:val="24"/>
        </w:rPr>
        <w:br/>
        <w:t>12. Место произведения в творчестве писателя.</w:t>
      </w:r>
      <w:r w:rsidRPr="00005A70">
        <w:rPr>
          <w:sz w:val="24"/>
          <w:szCs w:val="24"/>
        </w:rPr>
        <w:br/>
        <w:t>13. Место произведения в истории русской и мировой литературы.</w:t>
      </w:r>
    </w:p>
    <w:p w:rsidR="00000000" w:rsidRDefault="00005A70" w:rsidP="00005A70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901E1"/>
    <w:multiLevelType w:val="multilevel"/>
    <w:tmpl w:val="7978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05A70"/>
    <w:rsid w:val="0000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A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05A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5A70"/>
  </w:style>
  <w:style w:type="paragraph" w:styleId="a4">
    <w:name w:val="Normal (Web)"/>
    <w:basedOn w:val="a"/>
    <w:uiPriority w:val="99"/>
    <w:semiHidden/>
    <w:unhideWhenUsed/>
    <w:rsid w:val="0000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6102">
                  <w:marLeft w:val="111"/>
                  <w:marRight w:val="111"/>
                  <w:marTop w:val="0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39691">
                              <w:marLeft w:val="111"/>
                              <w:marRight w:val="1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>*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Томас</dc:creator>
  <cp:keywords/>
  <dc:description/>
  <cp:lastModifiedBy>Томас</cp:lastModifiedBy>
  <cp:revision>2</cp:revision>
  <dcterms:created xsi:type="dcterms:W3CDTF">2017-05-28T15:37:00Z</dcterms:created>
  <dcterms:modified xsi:type="dcterms:W3CDTF">2017-05-28T15:44:00Z</dcterms:modified>
</cp:coreProperties>
</file>