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7E" w:rsidRDefault="00D82B7E" w:rsidP="00742FC3">
      <w:pPr>
        <w:jc w:val="center"/>
        <w:rPr>
          <w:b/>
          <w:sz w:val="24"/>
          <w:szCs w:val="24"/>
        </w:rPr>
      </w:pPr>
    </w:p>
    <w:p w:rsidR="002317CB" w:rsidRDefault="002317CB" w:rsidP="002317CB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</w:p>
    <w:p w:rsidR="002317CB" w:rsidRPr="00643D4D" w:rsidRDefault="002317CB" w:rsidP="002317CB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УЧИТЕЛЬ РУССКОГО ЯЗЫКА И ЛИТЕРАТУРЫ</w:t>
      </w:r>
    </w:p>
    <w:p w:rsidR="002317CB" w:rsidRPr="00643D4D" w:rsidRDefault="002317CB" w:rsidP="002317CB">
      <w:pPr>
        <w:pStyle w:val="western"/>
        <w:shd w:val="clear" w:color="auto" w:fill="FFFFFF"/>
        <w:spacing w:before="0" w:beforeAutospacing="0" w:after="0" w:afterAutospacing="0"/>
        <w:ind w:right="-2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МУНИЦИПАЛЬНОГО БЮДЖЕТНОГО ОБЩЕОБРАЗОВАТЕЛЬНОГО УЧРЕЖДЕНИЯ</w:t>
      </w:r>
    </w:p>
    <w:p w:rsidR="002317CB" w:rsidRPr="00643D4D" w:rsidRDefault="002317CB" w:rsidP="002317CB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АРХАНГЕЛЬСКАЯ СРЕДНЯЯ ОБРАЗОВАТЕЛЬНАЯ ШКОЛА</w:t>
      </w:r>
    </w:p>
    <w:p w:rsidR="002317CB" w:rsidRPr="00643D4D" w:rsidRDefault="002317CB" w:rsidP="002317CB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 xml:space="preserve">ИМЕНИ А. Н. КОСЫГИНА </w:t>
      </w:r>
    </w:p>
    <w:p w:rsidR="002317CB" w:rsidRPr="00643D4D" w:rsidRDefault="002317CB" w:rsidP="002317CB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КРАСНОГОРСКОГО РАЙОНА МОСКОВСКОЙ ОБЛАСТИ</w:t>
      </w:r>
    </w:p>
    <w:p w:rsidR="002317CB" w:rsidRPr="00643D4D" w:rsidRDefault="002317CB" w:rsidP="002317CB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НИКУЛИНА ГАЛИНА СЕРГЕЕВНА</w:t>
      </w:r>
    </w:p>
    <w:p w:rsidR="002317CB" w:rsidRDefault="002317CB" w:rsidP="00742FC3">
      <w:pPr>
        <w:jc w:val="center"/>
        <w:rPr>
          <w:b/>
          <w:sz w:val="24"/>
          <w:szCs w:val="24"/>
        </w:rPr>
      </w:pPr>
    </w:p>
    <w:p w:rsidR="00742FC3" w:rsidRPr="00742FC3" w:rsidRDefault="00742FC3" w:rsidP="00742FC3">
      <w:pPr>
        <w:jc w:val="center"/>
        <w:rPr>
          <w:b/>
          <w:sz w:val="24"/>
          <w:szCs w:val="24"/>
        </w:rPr>
      </w:pPr>
      <w:r w:rsidRPr="00742FC3">
        <w:rPr>
          <w:b/>
          <w:sz w:val="24"/>
          <w:szCs w:val="24"/>
        </w:rPr>
        <w:t>Подготовка учащихся к выполнению текстовых заданий в итоговой аттестации по русскому языку в 9 – 11-х классах</w:t>
      </w:r>
    </w:p>
    <w:p w:rsidR="00742FC3" w:rsidRDefault="00742FC3" w:rsidP="00D82B7E">
      <w:pPr>
        <w:jc w:val="both"/>
        <w:rPr>
          <w:b/>
          <w:sz w:val="24"/>
          <w:szCs w:val="24"/>
        </w:rPr>
      </w:pPr>
      <w:r w:rsidRPr="00742FC3">
        <w:rPr>
          <w:b/>
          <w:sz w:val="24"/>
          <w:szCs w:val="24"/>
        </w:rPr>
        <w:t>Задание 1. Прочитайте текст. Сформулируйте проблему и позицию автора.</w:t>
      </w:r>
    </w:p>
    <w:p w:rsidR="00742FC3" w:rsidRDefault="0079259C" w:rsidP="0079259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С. Соловейчик уделил внимание важнейшей проблеме современности – проблеме знаний и нравственности, ума и сердца.</w:t>
      </w:r>
    </w:p>
    <w:p w:rsidR="0079259C" w:rsidRDefault="0079259C" w:rsidP="00792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Автор убежден, что  «в «чистом виде» ум и чувство не существуют, не воспитываются и крайне опасны для человека и его окружения.</w:t>
      </w:r>
    </w:p>
    <w:p w:rsidR="00742FC3" w:rsidRDefault="0079259C" w:rsidP="00792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мнению автора, новые образованные люди должны быть интеллигентными, то есть соединять в себе знания и нравственность.</w:t>
      </w:r>
    </w:p>
    <w:p w:rsidR="0079259C" w:rsidRPr="0079259C" w:rsidRDefault="0079259C" w:rsidP="0079259C">
      <w:pPr>
        <w:spacing w:after="0" w:line="240" w:lineRule="auto"/>
        <w:jc w:val="both"/>
        <w:rPr>
          <w:sz w:val="24"/>
          <w:szCs w:val="24"/>
        </w:rPr>
      </w:pPr>
    </w:p>
    <w:p w:rsidR="00742FC3" w:rsidRPr="00742FC3" w:rsidRDefault="00742FC3" w:rsidP="00D82B7E">
      <w:pPr>
        <w:jc w:val="both"/>
        <w:rPr>
          <w:rStyle w:val="apple-converted-space"/>
          <w:b/>
          <w:sz w:val="24"/>
          <w:szCs w:val="24"/>
        </w:rPr>
      </w:pPr>
      <w:r w:rsidRPr="00742FC3">
        <w:rPr>
          <w:b/>
          <w:sz w:val="24"/>
          <w:szCs w:val="24"/>
        </w:rPr>
        <w:t>Задание 2.</w:t>
      </w:r>
      <w:r w:rsidR="0079259C">
        <w:rPr>
          <w:b/>
          <w:sz w:val="24"/>
          <w:szCs w:val="24"/>
        </w:rPr>
        <w:t xml:space="preserve"> Подберите по одному примеру из художественной или публицистической литературы для обоснования одного из тезисов. Напишите соответствующий фрагмент сочинения.</w:t>
      </w:r>
    </w:p>
    <w:p w:rsidR="00742FC3" w:rsidRPr="0062395D" w:rsidRDefault="0079259C" w:rsidP="0079259C">
      <w:pPr>
        <w:pStyle w:val="a3"/>
        <w:shd w:val="clear" w:color="auto" w:fill="FFFFFF"/>
        <w:spacing w:before="0" w:beforeAutospacing="0" w:after="240" w:afterAutospacing="0" w:line="270" w:lineRule="atLeast"/>
        <w:ind w:left="150" w:right="150" w:firstLine="558"/>
        <w:jc w:val="both"/>
        <w:rPr>
          <w:rStyle w:val="apple-converted-space"/>
          <w:rFonts w:asciiTheme="minorHAnsi" w:hAnsiTheme="minorHAnsi" w:cstheme="minorHAnsi"/>
          <w:b/>
        </w:rPr>
      </w:pPr>
      <w:r w:rsidRPr="0062395D">
        <w:rPr>
          <w:rStyle w:val="apple-converted-space"/>
          <w:rFonts w:asciiTheme="minorHAnsi" w:hAnsiTheme="minorHAnsi" w:cstheme="minorHAnsi"/>
          <w:b/>
        </w:rPr>
        <w:t xml:space="preserve">2.) </w:t>
      </w:r>
      <w:r w:rsidR="00742FC3" w:rsidRPr="0062395D">
        <w:rPr>
          <w:rStyle w:val="apple-converted-space"/>
          <w:rFonts w:asciiTheme="minorHAnsi" w:hAnsiTheme="minorHAnsi" w:cstheme="minorHAnsi"/>
          <w:b/>
        </w:rPr>
        <w:t>Истинность дружбы проявляется в поступках, в трудных жизненных ситуациях.</w:t>
      </w:r>
    </w:p>
    <w:p w:rsidR="00742FC3" w:rsidRPr="0062395D" w:rsidRDefault="00742FC3" w:rsidP="00742FC3">
      <w:pPr>
        <w:pStyle w:val="a3"/>
        <w:shd w:val="clear" w:color="auto" w:fill="FFFFFF"/>
        <w:spacing w:before="0" w:beforeAutospacing="0" w:after="0" w:afterAutospacing="0" w:line="270" w:lineRule="atLeast"/>
        <w:ind w:left="150" w:right="150" w:firstLine="558"/>
        <w:jc w:val="both"/>
        <w:rPr>
          <w:rStyle w:val="apple-converted-space"/>
          <w:rFonts w:asciiTheme="minorHAnsi" w:hAnsiTheme="minorHAnsi" w:cstheme="minorHAnsi"/>
        </w:rPr>
      </w:pPr>
      <w:r w:rsidRPr="0062395D">
        <w:rPr>
          <w:rStyle w:val="apple-converted-space"/>
          <w:rFonts w:asciiTheme="minorHAnsi" w:hAnsiTheme="minorHAnsi" w:cstheme="minorHAnsi"/>
        </w:rPr>
        <w:t>Невозможно не согласиться с точкой зрения автора на истинность дружбы. Действительно, можно много говорить о своей дружбе к кому-либо, но только трудные жизненные ситуации могут выявить истинность этих слов.</w:t>
      </w:r>
    </w:p>
    <w:p w:rsidR="00742FC3" w:rsidRPr="0062395D" w:rsidRDefault="00742FC3" w:rsidP="00742FC3">
      <w:pPr>
        <w:pStyle w:val="a3"/>
        <w:shd w:val="clear" w:color="auto" w:fill="FFFFFF"/>
        <w:spacing w:before="0" w:beforeAutospacing="0" w:after="0" w:afterAutospacing="0" w:line="270" w:lineRule="atLeast"/>
        <w:ind w:left="150" w:right="150" w:firstLine="558"/>
        <w:jc w:val="both"/>
        <w:rPr>
          <w:rStyle w:val="apple-converted-space"/>
          <w:rFonts w:asciiTheme="minorHAnsi" w:hAnsiTheme="minorHAnsi" w:cstheme="minorHAnsi"/>
        </w:rPr>
      </w:pPr>
      <w:r w:rsidRPr="0062395D">
        <w:rPr>
          <w:rStyle w:val="apple-converted-space"/>
          <w:rFonts w:asciiTheme="minorHAnsi" w:hAnsiTheme="minorHAnsi" w:cstheme="minorHAnsi"/>
        </w:rPr>
        <w:t>Правоту автора подтверждает и опыт художественной литературы. Не случайно писатели всегда ставят своих героев в неординарные ситуации, используя это как важнейший способ выявления их характеров. </w:t>
      </w:r>
    </w:p>
    <w:p w:rsidR="00742FC3" w:rsidRPr="0062395D" w:rsidRDefault="00742FC3" w:rsidP="00742FC3">
      <w:pPr>
        <w:pStyle w:val="a3"/>
        <w:shd w:val="clear" w:color="auto" w:fill="FFFFFF"/>
        <w:spacing w:before="0" w:beforeAutospacing="0" w:after="0" w:afterAutospacing="0" w:line="270" w:lineRule="atLeast"/>
        <w:ind w:left="150" w:right="150" w:firstLine="558"/>
        <w:jc w:val="both"/>
        <w:rPr>
          <w:rStyle w:val="apple-converted-space"/>
          <w:rFonts w:asciiTheme="minorHAnsi" w:hAnsiTheme="minorHAnsi" w:cstheme="minorHAnsi"/>
        </w:rPr>
      </w:pPr>
      <w:r w:rsidRPr="0062395D">
        <w:rPr>
          <w:rStyle w:val="apple-converted-space"/>
          <w:rFonts w:asciiTheme="minorHAnsi" w:hAnsiTheme="minorHAnsi" w:cstheme="minorHAnsi"/>
        </w:rPr>
        <w:t>Вспомним хотя бы героев романа В. А. Каверина «Два капитана»: Саня Григорьева, Мишу Ромашова, Вальку Жукова и Катю Татаринову.</w:t>
      </w:r>
    </w:p>
    <w:p w:rsidR="00742FC3" w:rsidRPr="0062395D" w:rsidRDefault="00742FC3" w:rsidP="00742FC3">
      <w:pPr>
        <w:pStyle w:val="a3"/>
        <w:shd w:val="clear" w:color="auto" w:fill="FFFFFF"/>
        <w:spacing w:before="0" w:beforeAutospacing="0" w:after="0" w:afterAutospacing="0" w:line="270" w:lineRule="atLeast"/>
        <w:ind w:left="150" w:right="150" w:firstLine="558"/>
        <w:jc w:val="both"/>
        <w:rPr>
          <w:rFonts w:asciiTheme="minorHAnsi" w:hAnsiTheme="minorHAnsi" w:cstheme="minorHAnsi"/>
        </w:rPr>
      </w:pPr>
      <w:r w:rsidRPr="0062395D">
        <w:rPr>
          <w:rFonts w:asciiTheme="minorHAnsi" w:hAnsiTheme="minorHAnsi" w:cstheme="minorHAnsi"/>
        </w:rPr>
        <w:t>Валька щедрый. В отличие от Ромашки, он бескорыстно одалживает Сане свои вещи и деньги. Когда Саня идёт с Катей в театр, Валя одалживает другу свою рубашку. А Ромашка даёт свой галстук под залог. Когда Саня едет за Катей в Энск, Валька отдаёт ему все свои сбережения.</w:t>
      </w:r>
      <w:r w:rsidRPr="0062395D">
        <w:rPr>
          <w:rStyle w:val="apple-converted-space"/>
          <w:rFonts w:asciiTheme="minorHAnsi" w:hAnsiTheme="minorHAnsi" w:cstheme="minorHAnsi"/>
        </w:rPr>
        <w:t> </w:t>
      </w:r>
    </w:p>
    <w:p w:rsidR="00742FC3" w:rsidRPr="0062395D" w:rsidRDefault="00742FC3" w:rsidP="00742FC3">
      <w:pPr>
        <w:pStyle w:val="a3"/>
        <w:shd w:val="clear" w:color="auto" w:fill="FFFFFF"/>
        <w:spacing w:before="0" w:beforeAutospacing="0" w:after="0" w:afterAutospacing="0" w:line="270" w:lineRule="atLeast"/>
        <w:ind w:left="150" w:right="150" w:firstLine="558"/>
        <w:jc w:val="both"/>
        <w:rPr>
          <w:rStyle w:val="apple-converted-space"/>
          <w:rFonts w:asciiTheme="minorHAnsi" w:hAnsiTheme="minorHAnsi" w:cstheme="minorHAnsi"/>
        </w:rPr>
      </w:pPr>
      <w:r w:rsidRPr="0062395D">
        <w:rPr>
          <w:rFonts w:asciiTheme="minorHAnsi" w:hAnsiTheme="minorHAnsi" w:cstheme="minorHAnsi"/>
        </w:rPr>
        <w:t>Валька боится Ромашку, а тот пользуется этим. Ромашка рассказывает Вале о своих подлых поступках. Ромашов докладывает Николаю Антоновичу обо всём, что происходит в школе. Потом Ромашка берёт с Вали слово, что тот никому об этом не расскажет. Но когда Саню хотели выгнать из школы, Валька преодолевает свой страх и рассказывает правду.</w:t>
      </w:r>
      <w:r w:rsidRPr="0062395D">
        <w:rPr>
          <w:rStyle w:val="apple-converted-space"/>
          <w:rFonts w:asciiTheme="minorHAnsi" w:hAnsiTheme="minorHAnsi" w:cstheme="minorHAnsi"/>
        </w:rPr>
        <w:t> </w:t>
      </w:r>
    </w:p>
    <w:p w:rsidR="00D82B7E" w:rsidRDefault="00742FC3" w:rsidP="00B80A25">
      <w:pPr>
        <w:pStyle w:val="a3"/>
        <w:shd w:val="clear" w:color="auto" w:fill="FFFFFF"/>
        <w:spacing w:before="0" w:beforeAutospacing="0" w:after="0" w:afterAutospacing="0" w:line="270" w:lineRule="atLeast"/>
        <w:ind w:left="150" w:right="150" w:firstLine="558"/>
        <w:jc w:val="both"/>
        <w:rPr>
          <w:rFonts w:asciiTheme="minorHAnsi" w:hAnsiTheme="minorHAnsi" w:cstheme="minorHAnsi"/>
        </w:rPr>
      </w:pPr>
      <w:r w:rsidRPr="0062395D">
        <w:rPr>
          <w:rFonts w:asciiTheme="minorHAnsi" w:hAnsiTheme="minorHAnsi" w:cstheme="minorHAnsi"/>
        </w:rPr>
        <w:t>Таким образом</w:t>
      </w:r>
      <w:r w:rsidR="00D82B7E" w:rsidRPr="0062395D">
        <w:rPr>
          <w:rFonts w:asciiTheme="minorHAnsi" w:hAnsiTheme="minorHAnsi" w:cstheme="minorHAnsi"/>
        </w:rPr>
        <w:t>,</w:t>
      </w:r>
      <w:r w:rsidRPr="0062395D">
        <w:rPr>
          <w:rFonts w:asciiTheme="minorHAnsi" w:hAnsiTheme="minorHAnsi" w:cstheme="minorHAnsi"/>
        </w:rPr>
        <w:t xml:space="preserve"> Вениамин Каверин в своём романе хочет показать дружбу между людьми на примере Сани и Вальки. Дружба эта проходит через испытания, разлуку, трудности и радости.</w:t>
      </w:r>
    </w:p>
    <w:p w:rsidR="002317CB" w:rsidRDefault="002317CB" w:rsidP="00B80A25">
      <w:pPr>
        <w:pStyle w:val="a3"/>
        <w:shd w:val="clear" w:color="auto" w:fill="FFFFFF"/>
        <w:spacing w:before="0" w:beforeAutospacing="0" w:after="0" w:afterAutospacing="0" w:line="270" w:lineRule="atLeast"/>
        <w:ind w:left="150" w:right="150" w:firstLine="558"/>
        <w:jc w:val="both"/>
        <w:rPr>
          <w:rFonts w:asciiTheme="minorHAnsi" w:hAnsiTheme="minorHAnsi" w:cstheme="minorHAnsi"/>
        </w:rPr>
      </w:pPr>
    </w:p>
    <w:p w:rsidR="002317CB" w:rsidRDefault="002317CB" w:rsidP="00B80A25">
      <w:pPr>
        <w:pStyle w:val="a3"/>
        <w:shd w:val="clear" w:color="auto" w:fill="FFFFFF"/>
        <w:spacing w:before="0" w:beforeAutospacing="0" w:after="0" w:afterAutospacing="0" w:line="270" w:lineRule="atLeast"/>
        <w:ind w:left="150" w:right="150" w:firstLine="558"/>
        <w:jc w:val="both"/>
        <w:rPr>
          <w:rFonts w:asciiTheme="minorHAnsi" w:hAnsiTheme="minorHAnsi" w:cstheme="minorHAnsi"/>
        </w:rPr>
      </w:pPr>
    </w:p>
    <w:p w:rsidR="002317CB" w:rsidRDefault="002317CB" w:rsidP="00B80A25">
      <w:pPr>
        <w:pStyle w:val="a3"/>
        <w:shd w:val="clear" w:color="auto" w:fill="FFFFFF"/>
        <w:spacing w:before="0" w:beforeAutospacing="0" w:after="0" w:afterAutospacing="0" w:line="270" w:lineRule="atLeast"/>
        <w:ind w:left="150" w:right="150" w:firstLine="558"/>
        <w:jc w:val="both"/>
        <w:rPr>
          <w:rFonts w:asciiTheme="minorHAnsi" w:hAnsiTheme="minorHAnsi" w:cstheme="minorHAnsi"/>
        </w:rPr>
      </w:pPr>
    </w:p>
    <w:p w:rsidR="002317CB" w:rsidRPr="0062395D" w:rsidRDefault="002317CB" w:rsidP="00B80A25">
      <w:pPr>
        <w:pStyle w:val="a3"/>
        <w:shd w:val="clear" w:color="auto" w:fill="FFFFFF"/>
        <w:spacing w:before="0" w:beforeAutospacing="0" w:after="0" w:afterAutospacing="0" w:line="270" w:lineRule="atLeast"/>
        <w:ind w:left="150" w:right="150" w:firstLine="558"/>
        <w:jc w:val="both"/>
        <w:rPr>
          <w:rFonts w:asciiTheme="minorHAnsi" w:hAnsiTheme="minorHAnsi" w:cstheme="minorHAnsi"/>
        </w:rPr>
      </w:pPr>
    </w:p>
    <w:p w:rsidR="00742FC3" w:rsidRPr="00742FC3" w:rsidRDefault="00742FC3" w:rsidP="00742FC3">
      <w:pPr>
        <w:spacing w:after="0"/>
        <w:jc w:val="both"/>
        <w:rPr>
          <w:rFonts w:cstheme="minorHAnsi"/>
          <w:sz w:val="24"/>
          <w:szCs w:val="24"/>
        </w:rPr>
      </w:pPr>
    </w:p>
    <w:p w:rsidR="00D82B7E" w:rsidRDefault="00D82B7E" w:rsidP="00D82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 3</w:t>
      </w:r>
      <w:r w:rsidRPr="00742FC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Подберите аргументы к одному из тезисов, используя указание на положительные или негативные последствия принятия/непринятия тезиса автора. Напишите фрагмент сочинения.</w:t>
      </w:r>
    </w:p>
    <w:p w:rsidR="00D82B7E" w:rsidRDefault="00D82B7E" w:rsidP="00D82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80A25" w:rsidRPr="002317CB" w:rsidRDefault="00D82B7E" w:rsidP="00231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62395D">
        <w:rPr>
          <w:rFonts w:eastAsia="Times New Roman" w:cstheme="minorHAnsi"/>
          <w:b/>
          <w:sz w:val="24"/>
          <w:szCs w:val="24"/>
          <w:lang w:eastAsia="ru-RU"/>
        </w:rPr>
        <w:t xml:space="preserve">3.) </w:t>
      </w:r>
      <w:r w:rsidR="00A75A22" w:rsidRPr="0062395D">
        <w:rPr>
          <w:rFonts w:eastAsia="Times New Roman" w:cstheme="minorHAnsi"/>
          <w:b/>
          <w:sz w:val="24"/>
          <w:szCs w:val="24"/>
          <w:lang w:eastAsia="ru-RU"/>
        </w:rPr>
        <w:t>Без милосердия, умения прощать, понимать других нет настоящей жизни.</w:t>
      </w:r>
    </w:p>
    <w:p w:rsidR="00B80A25" w:rsidRPr="0062395D" w:rsidRDefault="00B80A25" w:rsidP="00A75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75A22" w:rsidRPr="0062395D" w:rsidRDefault="00B80A25" w:rsidP="00A75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2395D">
        <w:rPr>
          <w:rFonts w:eastAsia="Calibri" w:cstheme="minorHAnsi"/>
          <w:sz w:val="24"/>
          <w:szCs w:val="24"/>
        </w:rPr>
        <w:tab/>
      </w:r>
      <w:r w:rsidR="00A75A22" w:rsidRPr="0062395D">
        <w:rPr>
          <w:rFonts w:eastAsia="Calibri" w:cstheme="minorHAnsi"/>
          <w:sz w:val="24"/>
          <w:szCs w:val="24"/>
        </w:rPr>
        <w:t>Невозможно не согласиться с тем выводом, к которому приводит нас автор.</w:t>
      </w:r>
      <w:r w:rsidR="00A75A22" w:rsidRPr="0062395D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Убедительность своей позиции хочу доказать примером из рассказа В. П. </w:t>
      </w:r>
      <w:r w:rsidR="00A75A22" w:rsidRPr="0062395D">
        <w:rPr>
          <w:rFonts w:eastAsia="Times New Roman" w:cstheme="minorHAnsi"/>
          <w:sz w:val="24"/>
          <w:szCs w:val="24"/>
          <w:lang w:eastAsia="ru-RU"/>
        </w:rPr>
        <w:t>Астафьева «Людочка». В эпизоде с умирающим человеком, когда все от него отошли, лишь Людочка его пожалела. А после его смерти все только делали вид, что  им его  жалко, все кроме Людочки. Таким образом автор подтверждает мое мнение, что общество, в котором люди лишены человеческого тепла, не может существовать.</w:t>
      </w:r>
    </w:p>
    <w:p w:rsidR="00A75A22" w:rsidRPr="0062395D" w:rsidRDefault="00A75A22" w:rsidP="00A75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2395D">
        <w:rPr>
          <w:rFonts w:eastAsia="Times New Roman" w:cstheme="minorHAnsi"/>
          <w:bCs/>
          <w:iCs/>
          <w:sz w:val="24"/>
          <w:szCs w:val="24"/>
          <w:lang w:eastAsia="ru-RU"/>
        </w:rPr>
        <w:tab/>
        <w:t>Размышляя над точкой зрения автора, я вспомнила эпизод из художественного произведения, являющийся, на мой взгляд, ярким подтверждением авторских мыслей…</w:t>
      </w:r>
      <w:r w:rsidRPr="0062395D">
        <w:rPr>
          <w:rFonts w:eastAsia="Times New Roman" w:cstheme="minorHAnsi"/>
          <w:sz w:val="24"/>
          <w:szCs w:val="24"/>
          <w:lang w:eastAsia="ru-RU"/>
        </w:rPr>
        <w:t xml:space="preserve"> В. Гюго в романе «Отверженные» рассказывает историю вора. Переночевав в доме епископа, утром этот вор украл у него серебряную посуду. Но через час полиция задержала преступника и доставила его в дом, где ему дали ночлег. Священник сказал, что этот человек ничего не воровал, что все вещи он взял с разрешения хозяина. Вор, пораженный услышанным, в одну минуту пережил подлинное перерождение, и после этого он стал честным человеком.</w:t>
      </w:r>
    </w:p>
    <w:p w:rsidR="00A75A22" w:rsidRPr="0062395D" w:rsidRDefault="00A75A22" w:rsidP="00A75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2395D">
        <w:rPr>
          <w:rFonts w:ascii="Arial" w:hAnsi="Arial" w:cs="Arial"/>
          <w:sz w:val="24"/>
          <w:szCs w:val="24"/>
        </w:rPr>
        <w:tab/>
      </w:r>
      <w:r w:rsidRPr="0062395D">
        <w:rPr>
          <w:rFonts w:cstheme="minorHAnsi"/>
          <w:sz w:val="24"/>
          <w:szCs w:val="24"/>
        </w:rPr>
        <w:t>Я искренне благодарна автору за то, что он еще раз заставил меня задуматься над этим вопросом. Каждый человек нуждается в понимании и прощении, и мы не должны забывать о взаимовыручке и милосердии, ведь когда-нибудь мы можем оказаться на месте тех, мимо кого мы когда-то безразлично прошли, не предложив руку помощи.</w:t>
      </w:r>
    </w:p>
    <w:p w:rsidR="00A75A22" w:rsidRPr="00D82B7E" w:rsidRDefault="00D82B7E" w:rsidP="00580537">
      <w:pPr>
        <w:pStyle w:val="a3"/>
        <w:rPr>
          <w:rFonts w:asciiTheme="minorHAnsi" w:hAnsiTheme="minorHAnsi" w:cstheme="minorHAnsi"/>
          <w:b/>
        </w:rPr>
      </w:pPr>
      <w:r w:rsidRPr="0062395D">
        <w:rPr>
          <w:rFonts w:asciiTheme="minorHAnsi" w:hAnsiTheme="minorHAnsi" w:cstheme="minorHAnsi"/>
          <w:b/>
        </w:rPr>
        <w:t>Задание 4. Подберите</w:t>
      </w:r>
      <w:r w:rsidRPr="00D82B7E">
        <w:rPr>
          <w:rFonts w:asciiTheme="minorHAnsi" w:hAnsiTheme="minorHAnsi" w:cstheme="minorHAnsi"/>
          <w:b/>
        </w:rPr>
        <w:t xml:space="preserve"> по одной пословице для обоснования каждого тезиса.</w:t>
      </w:r>
    </w:p>
    <w:p w:rsidR="00D82B7E" w:rsidRDefault="00D82B7E" w:rsidP="00B80A25">
      <w:pPr>
        <w:pStyle w:val="a3"/>
        <w:numPr>
          <w:ilvl w:val="0"/>
          <w:numId w:val="2"/>
        </w:numPr>
        <w:spacing w:after="0" w:afterAutospacing="0"/>
        <w:rPr>
          <w:rFonts w:asciiTheme="minorHAnsi" w:hAnsiTheme="minorHAnsi" w:cstheme="minorHAnsi"/>
          <w:bCs/>
          <w:color w:val="000000"/>
        </w:rPr>
      </w:pPr>
      <w:r w:rsidRPr="00D82B7E">
        <w:rPr>
          <w:rFonts w:asciiTheme="minorHAnsi" w:hAnsiTheme="minorHAnsi" w:cstheme="minorHAnsi"/>
          <w:bCs/>
          <w:color w:val="000000"/>
        </w:rPr>
        <w:t xml:space="preserve">Необдуманные слова </w:t>
      </w:r>
      <w:r w:rsidR="00B80A25">
        <w:rPr>
          <w:rFonts w:asciiTheme="minorHAnsi" w:hAnsiTheme="minorHAnsi" w:cstheme="minorHAnsi"/>
          <w:bCs/>
          <w:color w:val="000000"/>
        </w:rPr>
        <w:t>часто вредят человеку.</w:t>
      </w:r>
    </w:p>
    <w:p w:rsidR="00B80A25" w:rsidRPr="00B80A25" w:rsidRDefault="00B80A25" w:rsidP="00B80A25">
      <w:pPr>
        <w:pStyle w:val="a3"/>
        <w:spacing w:before="0" w:beforeAutospacing="0"/>
        <w:ind w:left="720"/>
        <w:rPr>
          <w:rFonts w:asciiTheme="minorHAnsi" w:hAnsiTheme="minorHAnsi" w:cstheme="minorHAnsi"/>
          <w:b/>
          <w:bCs/>
          <w:i/>
          <w:color w:val="000000"/>
        </w:rPr>
      </w:pPr>
      <w:r w:rsidRPr="00B80A25">
        <w:rPr>
          <w:rFonts w:asciiTheme="minorHAnsi" w:hAnsiTheme="minorHAnsi" w:cstheme="minorHAnsi"/>
          <w:b/>
          <w:bCs/>
          <w:i/>
          <w:color w:val="000000"/>
        </w:rPr>
        <w:t xml:space="preserve">Необдуманное слово в беду заведет, а обдуманное – из беды выведет. </w:t>
      </w:r>
      <w:r>
        <w:rPr>
          <w:rFonts w:asciiTheme="minorHAnsi" w:hAnsiTheme="minorHAnsi" w:cstheme="minorHAnsi"/>
          <w:b/>
          <w:bCs/>
          <w:i/>
          <w:color w:val="000000"/>
        </w:rPr>
        <w:t>(Н</w:t>
      </w:r>
      <w:r w:rsidRPr="00B80A25">
        <w:rPr>
          <w:rFonts w:asciiTheme="minorHAnsi" w:hAnsiTheme="minorHAnsi" w:cstheme="minorHAnsi"/>
          <w:b/>
          <w:bCs/>
          <w:i/>
          <w:color w:val="000000"/>
        </w:rPr>
        <w:t>ародная пословица).</w:t>
      </w:r>
    </w:p>
    <w:p w:rsidR="00D82B7E" w:rsidRDefault="00B80A25" w:rsidP="00B80A25">
      <w:pPr>
        <w:pStyle w:val="a3"/>
        <w:numPr>
          <w:ilvl w:val="0"/>
          <w:numId w:val="2"/>
        </w:numPr>
        <w:spacing w:after="0" w:afterAutospacing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Д</w:t>
      </w:r>
      <w:r w:rsidR="00D82B7E">
        <w:rPr>
          <w:rFonts w:asciiTheme="minorHAnsi" w:hAnsiTheme="minorHAnsi" w:cstheme="minorHAnsi"/>
          <w:bCs/>
          <w:color w:val="000000"/>
        </w:rPr>
        <w:t>оброта в</w:t>
      </w:r>
      <w:r>
        <w:rPr>
          <w:rFonts w:asciiTheme="minorHAnsi" w:hAnsiTheme="minorHAnsi" w:cstheme="minorHAnsi"/>
          <w:bCs/>
          <w:color w:val="000000"/>
        </w:rPr>
        <w:t>сегда будет оценена окружающими.</w:t>
      </w:r>
    </w:p>
    <w:p w:rsidR="00B80A25" w:rsidRPr="00B80A25" w:rsidRDefault="00B80A25" w:rsidP="00B80A25">
      <w:pPr>
        <w:pStyle w:val="a3"/>
        <w:spacing w:before="0" w:beforeAutospacing="0"/>
        <w:ind w:left="720"/>
        <w:rPr>
          <w:rFonts w:asciiTheme="minorHAnsi" w:hAnsiTheme="minorHAnsi" w:cstheme="minorHAnsi"/>
          <w:b/>
          <w:bCs/>
          <w:i/>
          <w:color w:val="000000"/>
        </w:rPr>
      </w:pPr>
      <w:r>
        <w:rPr>
          <w:rFonts w:asciiTheme="minorHAnsi" w:hAnsiTheme="minorHAnsi" w:cstheme="minorHAnsi"/>
          <w:b/>
          <w:bCs/>
          <w:i/>
          <w:color w:val="000000"/>
        </w:rPr>
        <w:t>Сделаешь добро – добро найдешь.</w:t>
      </w:r>
      <w:r w:rsidRPr="00B80A25">
        <w:rPr>
          <w:rFonts w:asciiTheme="minorHAnsi" w:hAnsiTheme="minorHAnsi" w:cstheme="minorHAnsi"/>
          <w:b/>
          <w:bCs/>
          <w:i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i/>
          <w:color w:val="000000"/>
        </w:rPr>
        <w:t>(Н</w:t>
      </w:r>
      <w:r w:rsidRPr="00B80A25">
        <w:rPr>
          <w:rFonts w:asciiTheme="minorHAnsi" w:hAnsiTheme="minorHAnsi" w:cstheme="minorHAnsi"/>
          <w:b/>
          <w:bCs/>
          <w:i/>
          <w:color w:val="000000"/>
        </w:rPr>
        <w:t>ародная пословица).</w:t>
      </w:r>
    </w:p>
    <w:p w:rsidR="00D82B7E" w:rsidRDefault="00B80A25" w:rsidP="00B80A25">
      <w:pPr>
        <w:pStyle w:val="a3"/>
        <w:numPr>
          <w:ilvl w:val="0"/>
          <w:numId w:val="2"/>
        </w:numPr>
        <w:spacing w:after="0" w:afterAutospacing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П</w:t>
      </w:r>
      <w:r w:rsidR="00D82B7E">
        <w:rPr>
          <w:rFonts w:asciiTheme="minorHAnsi" w:hAnsiTheme="minorHAnsi" w:cstheme="minorHAnsi"/>
          <w:bCs/>
          <w:color w:val="000000"/>
        </w:rPr>
        <w:t xml:space="preserve">одлинная дружба – настоящая </w:t>
      </w:r>
      <w:r>
        <w:rPr>
          <w:rFonts w:asciiTheme="minorHAnsi" w:hAnsiTheme="minorHAnsi" w:cstheme="minorHAnsi"/>
          <w:bCs/>
          <w:color w:val="000000"/>
        </w:rPr>
        <w:t>ценность.</w:t>
      </w:r>
    </w:p>
    <w:p w:rsidR="00B80A25" w:rsidRPr="00B80A25" w:rsidRDefault="00B80A25" w:rsidP="00B80A25">
      <w:pPr>
        <w:pStyle w:val="a3"/>
        <w:spacing w:before="0" w:beforeAutospacing="0"/>
        <w:ind w:left="720"/>
        <w:rPr>
          <w:rFonts w:asciiTheme="minorHAnsi" w:hAnsiTheme="minorHAnsi" w:cstheme="minorHAnsi"/>
          <w:b/>
          <w:bCs/>
          <w:i/>
          <w:color w:val="000000"/>
        </w:rPr>
      </w:pPr>
      <w:r>
        <w:rPr>
          <w:rFonts w:asciiTheme="minorHAnsi" w:hAnsiTheme="minorHAnsi" w:cstheme="minorHAnsi"/>
          <w:b/>
          <w:bCs/>
          <w:i/>
          <w:color w:val="000000"/>
        </w:rPr>
        <w:t>Настоящая дружба – это чистая вода. (Китайская пословица).</w:t>
      </w:r>
    </w:p>
    <w:p w:rsidR="00D82B7E" w:rsidRDefault="00B80A25" w:rsidP="00B80A25">
      <w:pPr>
        <w:pStyle w:val="a3"/>
        <w:numPr>
          <w:ilvl w:val="0"/>
          <w:numId w:val="2"/>
        </w:numPr>
        <w:spacing w:after="0" w:afterAutospacing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Р</w:t>
      </w:r>
      <w:r w:rsidR="00D82B7E">
        <w:rPr>
          <w:rFonts w:asciiTheme="minorHAnsi" w:hAnsiTheme="minorHAnsi" w:cstheme="minorHAnsi"/>
          <w:bCs/>
          <w:color w:val="000000"/>
        </w:rPr>
        <w:t>азлука с родиной – тяжелое испытание для человека.</w:t>
      </w:r>
    </w:p>
    <w:p w:rsidR="00B80A25" w:rsidRPr="00B80A25" w:rsidRDefault="00B80A25" w:rsidP="00B80A25">
      <w:pPr>
        <w:pStyle w:val="a3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i/>
          <w:color w:val="000000"/>
        </w:rPr>
      </w:pPr>
      <w:r>
        <w:rPr>
          <w:rFonts w:asciiTheme="minorHAnsi" w:hAnsiTheme="minorHAnsi" w:cstheme="minorHAnsi"/>
          <w:b/>
          <w:bCs/>
          <w:i/>
          <w:color w:val="000000"/>
        </w:rPr>
        <w:t>На чужой стороне и кости по родине плачут. (Н</w:t>
      </w:r>
      <w:r w:rsidRPr="00B80A25">
        <w:rPr>
          <w:rFonts w:asciiTheme="minorHAnsi" w:hAnsiTheme="minorHAnsi" w:cstheme="minorHAnsi"/>
          <w:b/>
          <w:bCs/>
          <w:i/>
          <w:color w:val="000000"/>
        </w:rPr>
        <w:t>ародная пословица).</w:t>
      </w:r>
    </w:p>
    <w:p w:rsidR="00D82B7E" w:rsidRDefault="00D82B7E" w:rsidP="00580537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</w:rPr>
        <w:t>Задание 5</w:t>
      </w:r>
      <w:r w:rsidRPr="00D82B7E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Прочитайте текст и фрагмент сочинения. Напишите свой вариант вступительной и заключительной части.</w:t>
      </w:r>
    </w:p>
    <w:p w:rsidR="00580537" w:rsidRPr="00320806" w:rsidRDefault="00580537" w:rsidP="00320806">
      <w:pPr>
        <w:pStyle w:val="a3"/>
        <w:ind w:firstLine="708"/>
        <w:jc w:val="both"/>
        <w:rPr>
          <w:rFonts w:asciiTheme="minorHAnsi" w:hAnsiTheme="minorHAnsi" w:cstheme="minorHAnsi"/>
          <w:color w:val="000000"/>
        </w:rPr>
      </w:pPr>
      <w:r w:rsidRPr="00320806">
        <w:rPr>
          <w:rFonts w:asciiTheme="minorHAnsi" w:hAnsiTheme="minorHAnsi" w:cstheme="minorHAnsi"/>
          <w:b/>
          <w:bCs/>
          <w:color w:val="000000"/>
        </w:rPr>
        <w:t>Вступление.</w:t>
      </w:r>
      <w:r w:rsidR="00320806" w:rsidRPr="00320806">
        <w:rPr>
          <w:rFonts w:asciiTheme="minorHAnsi" w:hAnsiTheme="minorHAnsi" w:cstheme="minorHAnsi"/>
          <w:color w:val="000000"/>
        </w:rPr>
        <w:t xml:space="preserve"> </w:t>
      </w:r>
      <w:r w:rsidRPr="00320806">
        <w:rPr>
          <w:rFonts w:asciiTheme="minorHAnsi" w:hAnsiTheme="minorHAnsi" w:cstheme="minorHAnsi"/>
          <w:color w:val="000000"/>
        </w:rPr>
        <w:t>Мы привыкли слышать, что война – это и проверка человека на прочность, что человек на войне проявляет свои лучшие качества. Виктор Астафьев в своем высказывании произносит неожиданную, на первый взгляд кажущуюся парадоксальной мысль: страшно, если только на войне люди узнают цену товариществу, любви к своему ближнему, к Родине.</w:t>
      </w:r>
    </w:p>
    <w:p w:rsidR="00580537" w:rsidRPr="00320806" w:rsidRDefault="00580537" w:rsidP="00320806">
      <w:pPr>
        <w:pStyle w:val="a3"/>
        <w:ind w:firstLine="708"/>
        <w:jc w:val="both"/>
        <w:rPr>
          <w:rFonts w:asciiTheme="minorHAnsi" w:hAnsiTheme="minorHAnsi" w:cstheme="minorHAnsi"/>
          <w:color w:val="000000"/>
        </w:rPr>
      </w:pPr>
      <w:r w:rsidRPr="00320806">
        <w:rPr>
          <w:rFonts w:asciiTheme="minorHAnsi" w:hAnsiTheme="minorHAnsi" w:cstheme="minorHAnsi"/>
          <w:b/>
          <w:bCs/>
          <w:color w:val="000000"/>
        </w:rPr>
        <w:lastRenderedPageBreak/>
        <w:t>Заключение.</w:t>
      </w:r>
      <w:r w:rsidR="00320806">
        <w:rPr>
          <w:rFonts w:asciiTheme="minorHAnsi" w:hAnsiTheme="minorHAnsi" w:cstheme="minorHAnsi"/>
          <w:color w:val="000000"/>
        </w:rPr>
        <w:t xml:space="preserve"> </w:t>
      </w:r>
      <w:r w:rsidRPr="00320806">
        <w:rPr>
          <w:rFonts w:asciiTheme="minorHAnsi" w:hAnsiTheme="minorHAnsi" w:cstheme="minorHAnsi"/>
          <w:color w:val="000000"/>
        </w:rPr>
        <w:t>В одном из документальных фильмов В.Астафьев сказал: “Ни один дьявол не придумает того, что было на войне”. Наверное, поэтому с такой болью и горечью говорит автор, что писать о войне – это “работа на износ”.</w:t>
      </w:r>
    </w:p>
    <w:p w:rsidR="00D05A9A" w:rsidRDefault="00D05A9A" w:rsidP="00EE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24242"/>
          <w:sz w:val="20"/>
          <w:szCs w:val="20"/>
          <w:lang w:eastAsia="ru-RU"/>
        </w:rPr>
      </w:pPr>
    </w:p>
    <w:sectPr w:rsidR="00D05A9A" w:rsidSect="002317CB">
      <w:headerReference w:type="default" r:id="rId7"/>
      <w:footerReference w:type="default" r:id="rId8"/>
      <w:pgSz w:w="11906" w:h="16838"/>
      <w:pgMar w:top="0" w:right="850" w:bottom="0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B32" w:rsidRDefault="00247B32" w:rsidP="00B80A25">
      <w:pPr>
        <w:spacing w:after="0" w:line="240" w:lineRule="auto"/>
      </w:pPr>
      <w:r>
        <w:separator/>
      </w:r>
    </w:p>
  </w:endnote>
  <w:endnote w:type="continuationSeparator" w:id="1">
    <w:p w:rsidR="00247B32" w:rsidRDefault="00247B32" w:rsidP="00B8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CB" w:rsidRDefault="002317CB" w:rsidP="002317CB">
    <w:pPr>
      <w:spacing w:after="0"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>МБОУ АСОШ им. А.  Н. Косыгина Красногорского района Московской области</w:t>
    </w:r>
  </w:p>
  <w:p w:rsidR="00B80A25" w:rsidRPr="002317CB" w:rsidRDefault="002317CB" w:rsidP="002317CB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B32" w:rsidRDefault="00247B32" w:rsidP="00B80A25">
      <w:pPr>
        <w:spacing w:after="0" w:line="240" w:lineRule="auto"/>
      </w:pPr>
      <w:r>
        <w:separator/>
      </w:r>
    </w:p>
  </w:footnote>
  <w:footnote w:type="continuationSeparator" w:id="1">
    <w:p w:rsidR="00247B32" w:rsidRDefault="00247B32" w:rsidP="00B8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285703"/>
      <w:docPartObj>
        <w:docPartGallery w:val="Номера страниц (вверху страницы)"/>
        <w:docPartUnique/>
      </w:docPartObj>
    </w:sdtPr>
    <w:sdtContent>
      <w:p w:rsidR="002317CB" w:rsidRDefault="002317CB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317CB" w:rsidRDefault="002317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3590"/>
    <w:multiLevelType w:val="hybridMultilevel"/>
    <w:tmpl w:val="3692EA72"/>
    <w:lvl w:ilvl="0" w:tplc="A7D2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A7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61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3E9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4B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F67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01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ED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A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CF019F"/>
    <w:multiLevelType w:val="hybridMultilevel"/>
    <w:tmpl w:val="B8B2FA9E"/>
    <w:lvl w:ilvl="0" w:tplc="0FE887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537"/>
    <w:rsid w:val="00093903"/>
    <w:rsid w:val="002317CB"/>
    <w:rsid w:val="00247B32"/>
    <w:rsid w:val="00310B37"/>
    <w:rsid w:val="00320806"/>
    <w:rsid w:val="00513C34"/>
    <w:rsid w:val="00580537"/>
    <w:rsid w:val="005F3CC1"/>
    <w:rsid w:val="0062395D"/>
    <w:rsid w:val="00742FC3"/>
    <w:rsid w:val="007535A4"/>
    <w:rsid w:val="00777BFF"/>
    <w:rsid w:val="0079259C"/>
    <w:rsid w:val="007F411D"/>
    <w:rsid w:val="00934373"/>
    <w:rsid w:val="00960F5B"/>
    <w:rsid w:val="009E2697"/>
    <w:rsid w:val="00A75A22"/>
    <w:rsid w:val="00B80A25"/>
    <w:rsid w:val="00C37BDD"/>
    <w:rsid w:val="00D05A9A"/>
    <w:rsid w:val="00D82B7E"/>
    <w:rsid w:val="00DF6C67"/>
    <w:rsid w:val="00EE4C6C"/>
    <w:rsid w:val="00F159E1"/>
    <w:rsid w:val="00FD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537"/>
    <w:rPr>
      <w:b/>
      <w:bCs/>
    </w:rPr>
  </w:style>
  <w:style w:type="character" w:customStyle="1" w:styleId="apple-converted-space">
    <w:name w:val="apple-converted-space"/>
    <w:basedOn w:val="a0"/>
    <w:rsid w:val="00580537"/>
  </w:style>
  <w:style w:type="paragraph" w:styleId="HTML">
    <w:name w:val="HTML Preformatted"/>
    <w:basedOn w:val="a"/>
    <w:link w:val="HTML0"/>
    <w:uiPriority w:val="99"/>
    <w:semiHidden/>
    <w:unhideWhenUsed/>
    <w:rsid w:val="00777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7B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0A25"/>
  </w:style>
  <w:style w:type="paragraph" w:styleId="a7">
    <w:name w:val="footer"/>
    <w:basedOn w:val="a"/>
    <w:link w:val="a8"/>
    <w:uiPriority w:val="99"/>
    <w:unhideWhenUsed/>
    <w:rsid w:val="00B8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A25"/>
  </w:style>
  <w:style w:type="paragraph" w:styleId="a9">
    <w:name w:val="Balloon Text"/>
    <w:basedOn w:val="a"/>
    <w:link w:val="aa"/>
    <w:uiPriority w:val="99"/>
    <w:semiHidden/>
    <w:unhideWhenUsed/>
    <w:rsid w:val="0023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7C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3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1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3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Томас</cp:lastModifiedBy>
  <cp:revision>6</cp:revision>
  <cp:lastPrinted>2012-04-22T15:09:00Z</cp:lastPrinted>
  <dcterms:created xsi:type="dcterms:W3CDTF">2012-04-17T10:17:00Z</dcterms:created>
  <dcterms:modified xsi:type="dcterms:W3CDTF">2015-11-15T14:49:00Z</dcterms:modified>
</cp:coreProperties>
</file>