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0" w:rsidRDefault="00D210A0" w:rsidP="00ED5981">
      <w:pPr>
        <w:spacing w:line="240" w:lineRule="auto"/>
        <w:jc w:val="center"/>
      </w:pPr>
    </w:p>
    <w:p w:rsidR="006B1731" w:rsidRPr="00643D4D" w:rsidRDefault="006B1731" w:rsidP="006B1731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rFonts w:ascii="Bookman Old Style" w:hAnsi="Bookman Old Style"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>УЧИТЕЛЬ РУССКОГО ЯЗЫКА И ЛИТЕРАТУРЫ</w:t>
      </w:r>
    </w:p>
    <w:p w:rsidR="006B1731" w:rsidRPr="00643D4D" w:rsidRDefault="006B1731" w:rsidP="006B1731">
      <w:pPr>
        <w:pStyle w:val="western"/>
        <w:shd w:val="clear" w:color="auto" w:fill="FFFFFF"/>
        <w:spacing w:before="0" w:beforeAutospacing="0" w:after="0" w:afterAutospacing="0"/>
        <w:ind w:right="-2"/>
        <w:jc w:val="center"/>
        <w:rPr>
          <w:rFonts w:ascii="Bookman Old Style" w:hAnsi="Bookman Old Style"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>МУНИЦИПАЛЬНОГО БЮДЖЕТНОГО ОБЩЕОБРАЗОВАТЕЛЬНОГО УЧРЕЖДЕНИЯ</w:t>
      </w:r>
    </w:p>
    <w:p w:rsidR="006B1731" w:rsidRPr="00643D4D" w:rsidRDefault="006B1731" w:rsidP="006B1731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rFonts w:ascii="Bookman Old Style" w:hAnsi="Bookman Old Style"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>АРХАНГЕЛЬСКАЯ СРЕДНЯЯ ОБРАЗОВАТЕЛЬНАЯ ШКОЛА</w:t>
      </w:r>
    </w:p>
    <w:p w:rsidR="006B1731" w:rsidRPr="00643D4D" w:rsidRDefault="006B1731" w:rsidP="006B1731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rFonts w:ascii="Bookman Old Style" w:hAnsi="Bookman Old Style"/>
          <w:b/>
          <w:bCs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 xml:space="preserve">ИМЕНИ А. Н. КОСЫГИНА </w:t>
      </w:r>
    </w:p>
    <w:p w:rsidR="006B1731" w:rsidRPr="00643D4D" w:rsidRDefault="006B1731" w:rsidP="006B1731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rFonts w:ascii="Bookman Old Style" w:hAnsi="Bookman Old Style"/>
          <w:b/>
          <w:bCs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>КРАСНОГОРСКОГО РАЙОНА МОСКОВСКОЙ ОБЛАСТИ</w:t>
      </w:r>
    </w:p>
    <w:p w:rsidR="00623DF7" w:rsidRPr="00623DF7" w:rsidRDefault="006B1731" w:rsidP="00623DF7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rFonts w:ascii="Bookman Old Style" w:hAnsi="Bookman Old Style"/>
          <w:b/>
          <w:bCs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>НИКУЛИНА ГАЛИНА СЕРГЕЕВНА</w:t>
      </w:r>
    </w:p>
    <w:p w:rsidR="006B1731" w:rsidRDefault="006B1731" w:rsidP="00ED5981">
      <w:pPr>
        <w:spacing w:line="240" w:lineRule="auto"/>
        <w:jc w:val="center"/>
      </w:pPr>
    </w:p>
    <w:p w:rsidR="00ED5981" w:rsidRPr="006B1731" w:rsidRDefault="00ED5981" w:rsidP="006B1731">
      <w:pPr>
        <w:pStyle w:val="a4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B1731">
        <w:rPr>
          <w:b/>
          <w:sz w:val="24"/>
          <w:szCs w:val="24"/>
        </w:rPr>
        <w:t>Описание работы над проектом «Роль фразеологизмов в нашей речи» с помощью</w:t>
      </w:r>
      <w:r w:rsidR="00D210A0" w:rsidRPr="006B1731">
        <w:rPr>
          <w:b/>
          <w:sz w:val="24"/>
          <w:szCs w:val="24"/>
        </w:rPr>
        <w:t xml:space="preserve"> критериев оценивания (7 класс)</w:t>
      </w:r>
    </w:p>
    <w:p w:rsidR="00895609" w:rsidRPr="00D210A0" w:rsidRDefault="00895609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Согласно критериям оценивания:</w:t>
      </w:r>
    </w:p>
    <w:p w:rsidR="00895609" w:rsidRPr="00D210A0" w:rsidRDefault="00895609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тема проекта была выбрана учащимися самостоятельно в максимальном соответствии с личными интересами;</w:t>
      </w:r>
    </w:p>
    <w:p w:rsidR="00895609" w:rsidRPr="00D210A0" w:rsidRDefault="00895609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- учащиеся сумели ясно </w:t>
      </w:r>
      <w:proofErr w:type="gramStart"/>
      <w:r w:rsidRPr="00D210A0">
        <w:rPr>
          <w:sz w:val="24"/>
          <w:szCs w:val="24"/>
        </w:rPr>
        <w:t>сформулировать и обосновать</w:t>
      </w:r>
      <w:proofErr w:type="gramEnd"/>
      <w:r w:rsidRPr="00D210A0">
        <w:rPr>
          <w:sz w:val="24"/>
          <w:szCs w:val="24"/>
        </w:rPr>
        <w:t xml:space="preserve"> в общих чертах цель проекта;</w:t>
      </w:r>
    </w:p>
    <w:p w:rsidR="00895609" w:rsidRPr="00D210A0" w:rsidRDefault="00895609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составили краткий план из основных этапов проекта;</w:t>
      </w:r>
    </w:p>
    <w:p w:rsidR="00895609" w:rsidRPr="00D210A0" w:rsidRDefault="00895609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раскрыли тему проекта, показали знания, выходящие за рамки школьной программы;</w:t>
      </w:r>
    </w:p>
    <w:p w:rsidR="00895609" w:rsidRPr="00D210A0" w:rsidRDefault="00895609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предоставили в работе достаточно полную информацию из разных источников;</w:t>
      </w:r>
    </w:p>
    <w:p w:rsidR="00895609" w:rsidRPr="00D210A0" w:rsidRDefault="00895609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анализировали, обобщали точки зрения, делали выводы;</w:t>
      </w:r>
    </w:p>
    <w:p w:rsidR="00895609" w:rsidRPr="00D210A0" w:rsidRDefault="00895609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преодолевали трудности, добивались достижения результата;</w:t>
      </w:r>
    </w:p>
    <w:p w:rsidR="00895609" w:rsidRPr="00D210A0" w:rsidRDefault="00895609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большую часть работы выполнили самостоятельно, пытались представить личный взгляд на решение проблемы проекта, применяли элементы творчества;</w:t>
      </w:r>
    </w:p>
    <w:p w:rsidR="00895609" w:rsidRPr="00D210A0" w:rsidRDefault="00895609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проявляли настойчивость, ответственность, упорство в достижении цели;</w:t>
      </w:r>
    </w:p>
    <w:p w:rsidR="00895609" w:rsidRPr="00D210A0" w:rsidRDefault="00895609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- </w:t>
      </w:r>
      <w:r w:rsidR="00ED5981" w:rsidRPr="00D210A0">
        <w:rPr>
          <w:sz w:val="24"/>
          <w:szCs w:val="24"/>
        </w:rPr>
        <w:t>иногда</w:t>
      </w:r>
      <w:r w:rsidRPr="00D210A0">
        <w:rPr>
          <w:sz w:val="24"/>
          <w:szCs w:val="24"/>
        </w:rPr>
        <w:t xml:space="preserve"> не мог</w:t>
      </w:r>
      <w:r w:rsidR="00ED5981" w:rsidRPr="00D210A0">
        <w:rPr>
          <w:sz w:val="24"/>
          <w:szCs w:val="24"/>
        </w:rPr>
        <w:t>ли</w:t>
      </w:r>
      <w:r w:rsidRPr="00D210A0">
        <w:rPr>
          <w:sz w:val="24"/>
          <w:szCs w:val="24"/>
        </w:rPr>
        <w:t xml:space="preserve"> справиться с написанием письменной части без помощи педагога</w:t>
      </w:r>
      <w:r w:rsidR="00ED5981" w:rsidRPr="00D210A0">
        <w:rPr>
          <w:sz w:val="24"/>
          <w:szCs w:val="24"/>
        </w:rPr>
        <w:t>;</w:t>
      </w:r>
    </w:p>
    <w:p w:rsidR="00ED5981" w:rsidRPr="00D210A0" w:rsidRDefault="00ED5981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внешний вид и речь соответствовали требованиям проведения презентации;</w:t>
      </w:r>
    </w:p>
    <w:p w:rsidR="00ED5981" w:rsidRPr="00D210A0" w:rsidRDefault="00ED5981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учащиеся достаточно хорошо владеют</w:t>
      </w:r>
      <w:r w:rsidR="00D91887" w:rsidRPr="00D210A0">
        <w:rPr>
          <w:sz w:val="24"/>
          <w:szCs w:val="24"/>
        </w:rPr>
        <w:t xml:space="preserve"> культурой общения с аудиторией, что позволило вызвать неподдельный интерес у слушателей;</w:t>
      </w:r>
    </w:p>
    <w:p w:rsidR="00ED5981" w:rsidRPr="00D210A0" w:rsidRDefault="00ED5981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- </w:t>
      </w:r>
      <w:r w:rsidR="00D91887" w:rsidRPr="00D210A0">
        <w:rPr>
          <w:sz w:val="24"/>
          <w:szCs w:val="24"/>
        </w:rPr>
        <w:t>выступление немного вышло за рамки регламента;</w:t>
      </w:r>
    </w:p>
    <w:p w:rsidR="00D91887" w:rsidRDefault="00D91887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проектный продукт полностью соответствует требованиям качества (эстетичен, удобен в использовании, соответствует заявленным целям).</w:t>
      </w:r>
    </w:p>
    <w:p w:rsidR="006B1731" w:rsidRPr="00D210A0" w:rsidRDefault="006B1731" w:rsidP="006B1731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D210A0" w:rsidRPr="006B1731" w:rsidRDefault="00D210A0" w:rsidP="006B1731">
      <w:pPr>
        <w:spacing w:after="0" w:line="240" w:lineRule="auto"/>
        <w:ind w:left="709" w:firstLine="425"/>
        <w:jc w:val="both"/>
        <w:rPr>
          <w:b/>
          <w:sz w:val="24"/>
          <w:szCs w:val="24"/>
        </w:rPr>
      </w:pPr>
      <w:r w:rsidRPr="006B1731">
        <w:rPr>
          <w:b/>
          <w:sz w:val="24"/>
          <w:szCs w:val="24"/>
          <w:lang w:val="en-US"/>
        </w:rPr>
        <w:t>II</w:t>
      </w:r>
      <w:r w:rsidRPr="006B1731">
        <w:rPr>
          <w:b/>
          <w:sz w:val="24"/>
          <w:szCs w:val="24"/>
        </w:rPr>
        <w:t>. Отчёт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1. Обоснование выбора проекта как метода обучения в данном случае:</w:t>
      </w:r>
    </w:p>
    <w:p w:rsidR="00D210A0" w:rsidRPr="00D210A0" w:rsidRDefault="00D210A0" w:rsidP="006B1731">
      <w:pPr>
        <w:spacing w:after="0" w:line="240" w:lineRule="auto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дидактические цели проекта: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 w:cs="Arial"/>
          <w:color w:val="000000"/>
        </w:rPr>
        <w:t>- развитие умения видеть проблему и наметить пути её решения;</w:t>
      </w:r>
    </w:p>
    <w:p w:rsidR="00D210A0" w:rsidRPr="00D210A0" w:rsidRDefault="006B1731" w:rsidP="006B173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ab/>
      </w:r>
      <w:r w:rsidR="00D210A0" w:rsidRPr="00D210A0">
        <w:rPr>
          <w:rFonts w:asciiTheme="minorHAnsi" w:hAnsiTheme="minorHAnsi" w:cs="Arial"/>
          <w:color w:val="000000"/>
        </w:rPr>
        <w:t>- развитие интереса к выбранной теме;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 w:cs="Arial"/>
          <w:color w:val="000000"/>
        </w:rPr>
        <w:t>- формирование поисково-аналитических навыков;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 w:cs="Arial"/>
          <w:color w:val="000000"/>
        </w:rPr>
        <w:t>- формирование компетентности в сфере самостоятельной познавательной деятельности;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 w:cs="Arial"/>
          <w:color w:val="000000"/>
        </w:rPr>
        <w:t>- развитие навыков критического мышления;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 w:cs="Arial"/>
          <w:color w:val="000000"/>
        </w:rPr>
        <w:t>- приобретение навыков самостоятельной работы;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 w:cs="Arial"/>
          <w:color w:val="000000"/>
        </w:rPr>
        <w:t>- формирование навыков работы в команде;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 w:cs="Arial"/>
          <w:color w:val="000000"/>
        </w:rPr>
        <w:t>- активизация творческих способностей;</w:t>
      </w:r>
    </w:p>
    <w:p w:rsidR="006B1731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 w:cs="Arial"/>
          <w:color w:val="000000"/>
        </w:rPr>
        <w:t>- формирование навыков публичного выступления</w:t>
      </w:r>
    </w:p>
    <w:p w:rsidR="00D210A0" w:rsidRPr="00D210A0" w:rsidRDefault="00D210A0" w:rsidP="006B1731">
      <w:pPr>
        <w:pStyle w:val="a3"/>
        <w:shd w:val="clear" w:color="auto" w:fill="FFFFFF"/>
        <w:spacing w:before="96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 w:cs="Arial"/>
          <w:color w:val="000000"/>
        </w:rPr>
        <w:t>Методические задачи проекта: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 w:cs="Arial"/>
          <w:color w:val="000000"/>
        </w:rPr>
        <w:t>-</w:t>
      </w:r>
      <w:r w:rsidR="006B1731">
        <w:rPr>
          <w:rFonts w:asciiTheme="minorHAnsi" w:hAnsiTheme="minorHAnsi" w:cs="Arial"/>
          <w:color w:val="000000"/>
        </w:rPr>
        <w:t xml:space="preserve"> </w:t>
      </w:r>
      <w:r w:rsidRPr="00D210A0">
        <w:rPr>
          <w:rFonts w:asciiTheme="minorHAnsi" w:hAnsiTheme="minorHAnsi"/>
          <w:bCs/>
        </w:rPr>
        <w:t xml:space="preserve">сформировать представление о фразеологизмах в русском языке, разнообразии их видов, происхождении,  употреблении и  влиянии на речевую культуру </w:t>
      </w:r>
      <w:proofErr w:type="gramStart"/>
      <w:r w:rsidRPr="00D210A0">
        <w:rPr>
          <w:rFonts w:asciiTheme="minorHAnsi" w:hAnsiTheme="minorHAnsi"/>
          <w:bCs/>
        </w:rPr>
        <w:t>говорящего</w:t>
      </w:r>
      <w:proofErr w:type="gramEnd"/>
      <w:r w:rsidRPr="00D210A0">
        <w:rPr>
          <w:rFonts w:asciiTheme="minorHAnsi" w:hAnsiTheme="minorHAnsi"/>
          <w:bCs/>
        </w:rPr>
        <w:t>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lastRenderedPageBreak/>
        <w:t>- формировать навыки определения специфических особенностей фразеологических оборотов, отличать их от других речевых единиц в потоке речи;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исследовать стилистические возможности фразеологизмов;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интерпретировать современное значение некоторых фразеологических оборотов;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познакомиться с этимологией фразеологических единиц;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развивать навыки правильного употребления фразеологизмов в устной речи и письменной;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asciiTheme="minorHAnsi" w:hAnsiTheme="minorHAnsi"/>
          <w:color w:val="000000"/>
        </w:rPr>
      </w:pPr>
      <w:r w:rsidRPr="00D210A0">
        <w:rPr>
          <w:rFonts w:asciiTheme="minorHAnsi" w:hAnsiTheme="minorHAnsi"/>
          <w:bCs/>
        </w:rPr>
        <w:t>-</w:t>
      </w:r>
      <w:r w:rsidRPr="00D210A0">
        <w:rPr>
          <w:rStyle w:val="c1"/>
          <w:rFonts w:asciiTheme="minorHAnsi" w:hAnsiTheme="minorHAnsi"/>
          <w:color w:val="000000"/>
        </w:rPr>
        <w:t xml:space="preserve"> расширить словарный запас обучающихся за счет осознанного использования фразеологизмов в речи;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 w:cs="Arial"/>
          <w:color w:val="000000"/>
        </w:rPr>
        <w:t>- овладеть методами исследования: наблюдения, сопоставления, обобщения;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 w:cs="Arial"/>
          <w:color w:val="000000"/>
        </w:rPr>
        <w:t>-</w:t>
      </w:r>
      <w:r w:rsidR="006B1731">
        <w:rPr>
          <w:rFonts w:asciiTheme="minorHAnsi" w:hAnsiTheme="minorHAnsi" w:cs="Arial"/>
          <w:color w:val="000000"/>
        </w:rPr>
        <w:t xml:space="preserve"> </w:t>
      </w:r>
      <w:r w:rsidRPr="00D210A0">
        <w:rPr>
          <w:rFonts w:asciiTheme="minorHAnsi" w:hAnsiTheme="minorHAnsi" w:cs="Arial"/>
          <w:color w:val="000000"/>
        </w:rPr>
        <w:t>развивать коммуникативные умения: инициировать взаимодействие с учителем и другими участниками группы, отстаивать свою точку зрения, находить компромисс;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 w:cs="Arial"/>
          <w:color w:val="000000"/>
        </w:rPr>
        <w:t xml:space="preserve">- </w:t>
      </w:r>
      <w:r w:rsidRPr="00D210A0">
        <w:rPr>
          <w:rFonts w:asciiTheme="minorHAnsi" w:hAnsiTheme="minorHAnsi"/>
          <w:bCs/>
        </w:rPr>
        <w:t xml:space="preserve">формировать навыки использования компьютерной программы </w:t>
      </w:r>
      <w:r w:rsidRPr="00D210A0">
        <w:rPr>
          <w:rFonts w:asciiTheme="minorHAnsi" w:hAnsiTheme="minorHAnsi"/>
          <w:bCs/>
          <w:lang w:val="en-US"/>
        </w:rPr>
        <w:t>Power</w:t>
      </w:r>
      <w:r w:rsidRPr="00D210A0">
        <w:rPr>
          <w:rFonts w:asciiTheme="minorHAnsi" w:hAnsiTheme="minorHAnsi"/>
          <w:bCs/>
        </w:rPr>
        <w:t>-</w:t>
      </w:r>
      <w:r w:rsidRPr="00D210A0">
        <w:rPr>
          <w:rFonts w:asciiTheme="minorHAnsi" w:hAnsiTheme="minorHAnsi"/>
          <w:bCs/>
          <w:lang w:val="en-US"/>
        </w:rPr>
        <w:t>Point</w:t>
      </w:r>
      <w:r w:rsidRPr="00D210A0">
        <w:rPr>
          <w:rFonts w:asciiTheme="minorHAnsi" w:hAnsiTheme="minorHAnsi"/>
          <w:bCs/>
        </w:rPr>
        <w:t xml:space="preserve"> для оформления результатов;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 w:cs="Arial"/>
          <w:color w:val="000000"/>
        </w:rPr>
        <w:t>- устанавливать связи между теоретическими знаниями и практической деятельностью;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- научиться </w:t>
      </w:r>
      <w:proofErr w:type="gramStart"/>
      <w:r w:rsidRPr="00D210A0">
        <w:rPr>
          <w:rFonts w:asciiTheme="minorHAnsi" w:hAnsiTheme="minorHAnsi"/>
          <w:bCs/>
        </w:rPr>
        <w:t>кратко</w:t>
      </w:r>
      <w:proofErr w:type="gramEnd"/>
      <w:r w:rsidRPr="00D210A0">
        <w:rPr>
          <w:rFonts w:asciiTheme="minorHAnsi" w:hAnsiTheme="minorHAnsi"/>
          <w:bCs/>
        </w:rPr>
        <w:t xml:space="preserve"> излагать свои мысли и аргументировать суждения;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воспитывать любовь к родному языку;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выступать перед аудиторией;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оформить выставку рисунков «Фразеологизмы в картинках»;</w:t>
      </w:r>
    </w:p>
    <w:p w:rsid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создать презентацию «Почему мы так говорим?»</w:t>
      </w:r>
    </w:p>
    <w:p w:rsidR="006B1731" w:rsidRPr="00D210A0" w:rsidRDefault="006B1731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2. Ожидаемые приращения в компетентностях учащегося: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/>
          <w:bCs/>
          <w:i/>
        </w:rPr>
        <w:t xml:space="preserve">Исходный уровень подготовленности учащегося (что он </w:t>
      </w:r>
      <w:proofErr w:type="gramStart"/>
      <w:r w:rsidRPr="00D210A0">
        <w:rPr>
          <w:rFonts w:asciiTheme="minorHAnsi" w:hAnsiTheme="minorHAnsi"/>
          <w:bCs/>
          <w:i/>
        </w:rPr>
        <w:t>знает и умеет</w:t>
      </w:r>
      <w:proofErr w:type="gramEnd"/>
      <w:r w:rsidRPr="00D210A0">
        <w:rPr>
          <w:rFonts w:asciiTheme="minorHAnsi" w:hAnsiTheme="minorHAnsi"/>
          <w:bCs/>
          <w:i/>
        </w:rPr>
        <w:t xml:space="preserve"> по проблеме проекта на начало работы):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- программный теоретический материал по теме «Фразеология» из курса 6 класса; 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формулирование проблемы и цели проекта;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умение пользоваться словарями;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умение выбирать необходимую информацию из печатного источника (учебника, газеты, журнала);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умение пользоваться интернет ресурсами;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небольшие практические навыки совместной деятельности в группах;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аргументация собственного суждения;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первичные шаги публичного выступления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/>
          <w:bCs/>
          <w:i/>
        </w:rPr>
        <w:t xml:space="preserve">Дефициты в уровне подготовленности учащегося, которые должны быть преодолены в результате работы (чего он ещё не </w:t>
      </w:r>
      <w:proofErr w:type="gramStart"/>
      <w:r w:rsidRPr="00D210A0">
        <w:rPr>
          <w:rFonts w:asciiTheme="minorHAnsi" w:hAnsiTheme="minorHAnsi"/>
          <w:bCs/>
          <w:i/>
        </w:rPr>
        <w:t>знает и не умеет</w:t>
      </w:r>
      <w:proofErr w:type="gramEnd"/>
      <w:r w:rsidRPr="00D210A0">
        <w:rPr>
          <w:rFonts w:asciiTheme="minorHAnsi" w:hAnsiTheme="minorHAnsi"/>
          <w:bCs/>
          <w:i/>
        </w:rPr>
        <w:t xml:space="preserve"> по проблеме проекта, и чему он должен научиться):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наметить пути решения данной проблемы;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- </w:t>
      </w:r>
      <w:proofErr w:type="gramStart"/>
      <w:r w:rsidRPr="00D210A0">
        <w:rPr>
          <w:rFonts w:asciiTheme="minorHAnsi" w:hAnsiTheme="minorHAnsi"/>
          <w:bCs/>
        </w:rPr>
        <w:t>анализировать и обобщать</w:t>
      </w:r>
      <w:proofErr w:type="gramEnd"/>
      <w:r w:rsidRPr="00D210A0">
        <w:rPr>
          <w:rFonts w:asciiTheme="minorHAnsi" w:hAnsiTheme="minorHAnsi"/>
          <w:bCs/>
        </w:rPr>
        <w:t xml:space="preserve"> материал;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обосновывать выводы;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D210A0">
        <w:rPr>
          <w:rFonts w:asciiTheme="minorHAnsi" w:hAnsiTheme="minorHAnsi"/>
          <w:bCs/>
        </w:rPr>
        <w:t xml:space="preserve">- </w:t>
      </w:r>
      <w:r w:rsidRPr="00D210A0">
        <w:rPr>
          <w:rFonts w:asciiTheme="minorHAnsi" w:hAnsiTheme="minorHAnsi" w:cs="Arial"/>
          <w:color w:val="000000"/>
        </w:rPr>
        <w:t>устанавливать связи между теоретическими знаниями и практической деятельностью;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 w:cs="Arial"/>
          <w:color w:val="000000"/>
        </w:rPr>
        <w:t>-</w:t>
      </w:r>
      <w:r w:rsidRPr="00D210A0">
        <w:rPr>
          <w:rFonts w:asciiTheme="minorHAnsi" w:hAnsiTheme="minorHAnsi"/>
          <w:bCs/>
        </w:rPr>
        <w:t xml:space="preserve"> использовать в полном объёме компьютерную программу </w:t>
      </w:r>
      <w:r w:rsidRPr="00D210A0">
        <w:rPr>
          <w:rFonts w:asciiTheme="minorHAnsi" w:hAnsiTheme="minorHAnsi"/>
          <w:bCs/>
          <w:lang w:val="en-US"/>
        </w:rPr>
        <w:t>Power</w:t>
      </w:r>
      <w:r w:rsidRPr="00D210A0">
        <w:rPr>
          <w:rFonts w:asciiTheme="minorHAnsi" w:hAnsiTheme="minorHAnsi"/>
          <w:bCs/>
        </w:rPr>
        <w:t>-</w:t>
      </w:r>
      <w:r w:rsidRPr="00D210A0">
        <w:rPr>
          <w:rFonts w:asciiTheme="minorHAnsi" w:hAnsiTheme="minorHAnsi"/>
          <w:bCs/>
          <w:lang w:val="en-US"/>
        </w:rPr>
        <w:t>Point</w:t>
      </w:r>
      <w:r w:rsidRPr="00D210A0">
        <w:rPr>
          <w:rFonts w:asciiTheme="minorHAnsi" w:hAnsiTheme="minorHAnsi"/>
          <w:bCs/>
        </w:rPr>
        <w:t xml:space="preserve"> для создания </w:t>
      </w:r>
      <w:proofErr w:type="spellStart"/>
      <w:r w:rsidRPr="00D210A0">
        <w:rPr>
          <w:rFonts w:asciiTheme="minorHAnsi" w:hAnsiTheme="minorHAnsi"/>
          <w:bCs/>
        </w:rPr>
        <w:t>мультимедийной</w:t>
      </w:r>
      <w:proofErr w:type="spellEnd"/>
      <w:r w:rsidRPr="00D210A0">
        <w:rPr>
          <w:rFonts w:asciiTheme="minorHAnsi" w:hAnsiTheme="minorHAnsi"/>
          <w:bCs/>
        </w:rPr>
        <w:t xml:space="preserve"> презентации;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отсутствие глубоких знаний теории по данной теме;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недостаточность практических навыков исследовательской деятельности;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отсутствие нового взгляда на данную проблему;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непрочные навыки самостоятельной работы, самостоятельного принятия решения;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незначительные трудности при анализе и самооценке;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lastRenderedPageBreak/>
        <w:t>- мотивация к деятельности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/>
          <w:bCs/>
          <w:i/>
        </w:rPr>
        <w:t>Где и как учащийся сможет получить необходимую помощь, найти недостающую информацию и другие ресурсы: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консультирование и советы педагога на любом этапе работы по запросу обучающегося;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поиск информации в библиотеке и сети Интернет;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консультация родителей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/>
          <w:bCs/>
          <w:i/>
        </w:rPr>
        <w:t>Какова предполагаемая степень Вашего участия в работе над проектом.</w:t>
      </w:r>
    </w:p>
    <w:p w:rsidR="00D210A0" w:rsidRPr="00D210A0" w:rsidRDefault="00D210A0" w:rsidP="006B17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Организующая и стимулирующая помощь, в отдельных случаях обучающая помощь: проведение групповых и индивидуальных консультаций, корректировка деятельности, продвижение учащихся в процессе выполнения работы, ненавязчивый контроль и вдохновляющий пример, оценивание работы учащихся индивидуально и в группах.</w:t>
      </w:r>
    </w:p>
    <w:p w:rsidR="00D210A0" w:rsidRPr="00D210A0" w:rsidRDefault="00D210A0" w:rsidP="006B1731">
      <w:pPr>
        <w:pStyle w:val="a3"/>
        <w:shd w:val="clear" w:color="auto" w:fill="FFFFFF"/>
        <w:spacing w:before="96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3. Типология проекта: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- по предметно-содержательной области – </w:t>
      </w:r>
      <w:proofErr w:type="spellStart"/>
      <w:r w:rsidRPr="00D210A0">
        <w:rPr>
          <w:rFonts w:asciiTheme="minorHAnsi" w:hAnsiTheme="minorHAnsi"/>
          <w:bCs/>
        </w:rPr>
        <w:t>монопроект</w:t>
      </w:r>
      <w:proofErr w:type="spellEnd"/>
      <w:r w:rsidRPr="00D210A0">
        <w:rPr>
          <w:rFonts w:asciiTheme="minorHAnsi" w:hAnsiTheme="minorHAnsi"/>
          <w:bCs/>
        </w:rPr>
        <w:t>;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- по характеру контактов – </w:t>
      </w:r>
      <w:proofErr w:type="spellStart"/>
      <w:r w:rsidRPr="00D210A0">
        <w:rPr>
          <w:rFonts w:asciiTheme="minorHAnsi" w:hAnsiTheme="minorHAnsi"/>
          <w:bCs/>
        </w:rPr>
        <w:t>внутриклассный</w:t>
      </w:r>
      <w:proofErr w:type="spellEnd"/>
      <w:r w:rsidRPr="00D210A0">
        <w:rPr>
          <w:rFonts w:asciiTheme="minorHAnsi" w:hAnsiTheme="minorHAnsi"/>
          <w:bCs/>
        </w:rPr>
        <w:t>;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- по характеру координации – с открытой, явной координацией;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- по доминирующей деятельности учащихся – </w:t>
      </w:r>
      <w:proofErr w:type="gramStart"/>
      <w:r w:rsidRPr="00D210A0">
        <w:rPr>
          <w:rFonts w:asciiTheme="minorHAnsi" w:hAnsiTheme="minorHAnsi"/>
          <w:bCs/>
        </w:rPr>
        <w:t>практико-ориентированный</w:t>
      </w:r>
      <w:proofErr w:type="gramEnd"/>
      <w:r w:rsidRPr="00D210A0">
        <w:rPr>
          <w:rFonts w:asciiTheme="minorHAnsi" w:hAnsiTheme="minorHAnsi"/>
          <w:bCs/>
        </w:rPr>
        <w:t>;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- по количеству участников – </w:t>
      </w:r>
      <w:proofErr w:type="gramStart"/>
      <w:r w:rsidRPr="00D210A0">
        <w:rPr>
          <w:rFonts w:asciiTheme="minorHAnsi" w:hAnsiTheme="minorHAnsi"/>
          <w:bCs/>
        </w:rPr>
        <w:t>групповой</w:t>
      </w:r>
      <w:proofErr w:type="gramEnd"/>
      <w:r w:rsidRPr="00D210A0">
        <w:rPr>
          <w:rFonts w:asciiTheme="minorHAnsi" w:hAnsiTheme="minorHAnsi"/>
          <w:bCs/>
        </w:rPr>
        <w:t>;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- по продолжительности – </w:t>
      </w:r>
      <w:proofErr w:type="gramStart"/>
      <w:r w:rsidRPr="00D210A0">
        <w:rPr>
          <w:rFonts w:asciiTheme="minorHAnsi" w:hAnsiTheme="minorHAnsi"/>
          <w:bCs/>
        </w:rPr>
        <w:t>краткосрочный</w:t>
      </w:r>
      <w:proofErr w:type="gramEnd"/>
      <w:r w:rsidRPr="00D210A0">
        <w:rPr>
          <w:rFonts w:asciiTheme="minorHAnsi" w:hAnsiTheme="minorHAnsi"/>
          <w:bCs/>
        </w:rPr>
        <w:t>;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- по виду конечного продукта – </w:t>
      </w:r>
      <w:proofErr w:type="gramStart"/>
      <w:r w:rsidRPr="00D210A0">
        <w:rPr>
          <w:rFonts w:asciiTheme="minorHAnsi" w:hAnsiTheme="minorHAnsi"/>
          <w:bCs/>
        </w:rPr>
        <w:t>материальный</w:t>
      </w:r>
      <w:proofErr w:type="gramEnd"/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Возраст обучающихся – 7 класс (12 – 13 лет).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У семиклассников достаточно знаний и опыта для того, чтобы самостоятельно сформулировать проблему и цель проекта, но возникает трудность при разработке плана, особенно детального. 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Основные этапы работы учащимися просматриваются легко, но более мелкие шаги выпадают из поля зрения.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Реализация плана не вызывает трудностей.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Академического опыта у семиклассников достаточно для того, чтобы самостоятельно искать, анализировать, ранжировать информацию из различных источников, осуществлять другие интеллектуальные операции в рамках проекта.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Данный проект нацелен на решение задач, отражающих интересы участников проекта, с самого начала обозначен результат деятельности, продукт в реальности может использоваться на практике и способен решить заданную проблему.</w:t>
      </w:r>
    </w:p>
    <w:p w:rsidR="00D210A0" w:rsidRPr="00D210A0" w:rsidRDefault="00D210A0" w:rsidP="006B1731">
      <w:pPr>
        <w:pStyle w:val="a3"/>
        <w:shd w:val="clear" w:color="auto" w:fill="FFFFFF"/>
        <w:spacing w:before="96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4. Позиция (роль педагога) в проекте.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Выстраивая взаимодействие с участниками проекта, я заняла позицию коллеги по работе, который в значительной степени вовлечён в процесс и выполняет заранее оговоренную часть работы.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У меня, как у педагога, с учащимися были выстроены отношения равноправных партнёров, которые увлечены общей работой и взаимно обогащаются знаниями и опытом, </w:t>
      </w:r>
      <w:proofErr w:type="spellStart"/>
      <w:r w:rsidRPr="00D210A0">
        <w:rPr>
          <w:rFonts w:asciiTheme="minorHAnsi" w:hAnsiTheme="minorHAnsi"/>
          <w:bCs/>
        </w:rPr>
        <w:t>подпитываются</w:t>
      </w:r>
      <w:proofErr w:type="spellEnd"/>
      <w:r w:rsidRPr="00D210A0">
        <w:rPr>
          <w:rFonts w:asciiTheme="minorHAnsi" w:hAnsiTheme="minorHAnsi"/>
          <w:bCs/>
        </w:rPr>
        <w:t xml:space="preserve"> энтузиазмом друг друга.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 </w:t>
      </w:r>
      <w:r w:rsidR="006B1731">
        <w:rPr>
          <w:rFonts w:asciiTheme="minorHAnsi" w:hAnsiTheme="minorHAnsi"/>
          <w:bCs/>
        </w:rPr>
        <w:tab/>
      </w:r>
      <w:r w:rsidRPr="00D210A0">
        <w:rPr>
          <w:rFonts w:asciiTheme="minorHAnsi" w:hAnsiTheme="minorHAnsi"/>
          <w:bCs/>
        </w:rPr>
        <w:t xml:space="preserve">На некоторых этапах проекта, таких, как: планирование, реализация плана и рефлексия, я выступала в роли эксперта-знатока, который </w:t>
      </w:r>
      <w:proofErr w:type="gramStart"/>
      <w:r w:rsidRPr="00D210A0">
        <w:rPr>
          <w:rFonts w:asciiTheme="minorHAnsi" w:hAnsiTheme="minorHAnsi"/>
          <w:bCs/>
        </w:rPr>
        <w:t>является источником информации и может</w:t>
      </w:r>
      <w:proofErr w:type="gramEnd"/>
      <w:r w:rsidRPr="00D210A0">
        <w:rPr>
          <w:rFonts w:asciiTheme="minorHAnsi" w:hAnsiTheme="minorHAnsi"/>
          <w:bCs/>
        </w:rPr>
        <w:t xml:space="preserve"> предоставить необходимые сведения, когда обучающиеся обращаются за ними.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 </w:t>
      </w:r>
      <w:r w:rsidR="006B1731">
        <w:rPr>
          <w:rFonts w:asciiTheme="minorHAnsi" w:hAnsiTheme="minorHAnsi"/>
          <w:bCs/>
        </w:rPr>
        <w:tab/>
      </w:r>
      <w:r w:rsidRPr="00D210A0">
        <w:rPr>
          <w:rFonts w:asciiTheme="minorHAnsi" w:hAnsiTheme="minorHAnsi"/>
          <w:bCs/>
        </w:rPr>
        <w:t>Можно также сказать, что на некоторых этапах проекта я находилась в несколько отстранённой позиции, побуждая обучающихся проявлять максимум активности и почувствовать себя не только инициатором работы, но и организатором нашего общего взаимодействия.</w:t>
      </w:r>
    </w:p>
    <w:p w:rsidR="00D210A0" w:rsidRPr="00D210A0" w:rsidRDefault="00D210A0" w:rsidP="006B1731">
      <w:pPr>
        <w:pStyle w:val="a3"/>
        <w:shd w:val="clear" w:color="auto" w:fill="FFFFFF"/>
        <w:spacing w:before="96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lastRenderedPageBreak/>
        <w:t xml:space="preserve">5. </w:t>
      </w:r>
      <w:proofErr w:type="gramStart"/>
      <w:r w:rsidRPr="00D210A0">
        <w:rPr>
          <w:rFonts w:asciiTheme="minorHAnsi" w:hAnsiTheme="minorHAnsi"/>
          <w:bCs/>
        </w:rPr>
        <w:t>Как была представлена обучающемуся проблема проекта, какую неявно сформулированную цель она в себе заключала.</w:t>
      </w:r>
      <w:proofErr w:type="gramEnd"/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Фразеологические обороты встречаются нам очень часто: в сказках, баснях, художественных произведениях, а также в устной разговорной речи. Сегодняшние школьники, к сожалению, очень мало </w:t>
      </w:r>
      <w:proofErr w:type="gramStart"/>
      <w:r w:rsidRPr="00D210A0">
        <w:rPr>
          <w:rFonts w:asciiTheme="minorHAnsi" w:hAnsiTheme="minorHAnsi"/>
          <w:bCs/>
        </w:rPr>
        <w:t>знают устойчивых сочетаний слов и практически не употребляют</w:t>
      </w:r>
      <w:proofErr w:type="gramEnd"/>
      <w:r w:rsidRPr="00D210A0">
        <w:rPr>
          <w:rFonts w:asciiTheme="minorHAnsi" w:hAnsiTheme="minorHAnsi"/>
          <w:bCs/>
        </w:rPr>
        <w:t xml:space="preserve"> их в своей речи.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Проводя внеклассное мероприятие «Путешествие в страну русского языка», в которое я включила станцию «Фразеологическую», я столкнулась с бедностью речи устойчивыми сочетаниями, непониманием многих оборотов, неправильным толкованием и употреблением фразеологизмов в речи.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После внеклассного мероприятия учащиеся сами  предложили дома разобраться в  значении и происхождении тех фразеологизмов, толкование которых вызвало у них наибольшее затруднение. Небольшая исследовательская работа вызвала неподдельный интерес у </w:t>
      </w:r>
      <w:proofErr w:type="gramStart"/>
      <w:r w:rsidRPr="00D210A0">
        <w:rPr>
          <w:rFonts w:asciiTheme="minorHAnsi" w:hAnsiTheme="minorHAnsi"/>
          <w:bCs/>
        </w:rPr>
        <w:t>обучающихся</w:t>
      </w:r>
      <w:proofErr w:type="gramEnd"/>
      <w:r w:rsidRPr="00D210A0">
        <w:rPr>
          <w:rFonts w:asciiTheme="minorHAnsi" w:hAnsiTheme="minorHAnsi"/>
          <w:bCs/>
        </w:rPr>
        <w:t>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В ходе обсуждения значений фразеологизмов, их происхождения, уместности употребления в речи наметились первые очертания проблемы будущего проекта: «Зачем нужны фразеологизмы в русском языке?» Исходная проблема приобрела личностную окраску, ведь всегда интересно понять, «почему мы так говорим».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Неявно сформулированной целью на этом этапе работы я считаю закладку профессионального интереса к занятию лингвистикой.</w:t>
      </w:r>
    </w:p>
    <w:p w:rsidR="00D210A0" w:rsidRPr="00D210A0" w:rsidRDefault="00D210A0" w:rsidP="006B1731">
      <w:pPr>
        <w:pStyle w:val="a3"/>
        <w:shd w:val="clear" w:color="auto" w:fill="FFFFFF"/>
        <w:spacing w:before="96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6. Опишите процесс </w:t>
      </w:r>
      <w:proofErr w:type="spellStart"/>
      <w:r w:rsidRPr="00D210A0">
        <w:rPr>
          <w:rFonts w:asciiTheme="minorHAnsi" w:hAnsiTheme="minorHAnsi"/>
          <w:bCs/>
        </w:rPr>
        <w:t>проблематизации</w:t>
      </w:r>
      <w:proofErr w:type="spellEnd"/>
      <w:r w:rsidRPr="00D210A0">
        <w:rPr>
          <w:rFonts w:asciiTheme="minorHAnsi" w:hAnsiTheme="minorHAnsi"/>
          <w:bCs/>
        </w:rPr>
        <w:t>: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/>
          <w:bCs/>
          <w:i/>
        </w:rPr>
        <w:t>Как учащийся «присвоил» проблему проекта, каким личностным смыслом наделил её.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После внеклассного мероприятия многие ребята (особенно сильные учащиеся) расстроились, что совсем мало знают о фразеологизмах. Так возникло осознание проблемы скудности, бедности речи и отсутствия знаний, как её обогатить. Появилась личностная заинтересованность в том, «зачем нужны фразеологизмы в языке?», «как правильно понять смысл фразеологического оборота?», «как влияют фразеологизмы на нашу речь?»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/>
          <w:bCs/>
          <w:i/>
        </w:rPr>
        <w:t>Что стало первичным мотивом учащегося в работе над проектом.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Первичным мотивом учащегося в работе над проектом стало желание самостоятельно дома исследовать те вопросы, на которые он не смог ответить во время внеклассного мероприятия.</w:t>
      </w:r>
    </w:p>
    <w:p w:rsidR="00D210A0" w:rsidRPr="00D210A0" w:rsidRDefault="00D210A0" w:rsidP="006B1731">
      <w:pPr>
        <w:pStyle w:val="a3"/>
        <w:shd w:val="clear" w:color="auto" w:fill="FFFFFF"/>
        <w:spacing w:before="96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7. Опишите процесс </w:t>
      </w:r>
      <w:proofErr w:type="spellStart"/>
      <w:r w:rsidRPr="00D210A0">
        <w:rPr>
          <w:rFonts w:asciiTheme="minorHAnsi" w:hAnsiTheme="minorHAnsi"/>
          <w:bCs/>
        </w:rPr>
        <w:t>целеполагания</w:t>
      </w:r>
      <w:proofErr w:type="spellEnd"/>
      <w:r w:rsidRPr="00D210A0">
        <w:rPr>
          <w:rFonts w:asciiTheme="minorHAnsi" w:hAnsiTheme="minorHAnsi"/>
          <w:bCs/>
        </w:rPr>
        <w:t>: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/>
          <w:bCs/>
          <w:i/>
        </w:rPr>
        <w:t>Как была сформулирована учащимся цель проекта.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Цель проекта направлена на решение исходной проблемы и заключается в следующем: проводя определённые исследования в области языкознания, изучить природу фразеологизмов и научиться </w:t>
      </w:r>
      <w:proofErr w:type="gramStart"/>
      <w:r w:rsidRPr="00D210A0">
        <w:rPr>
          <w:rFonts w:asciiTheme="minorHAnsi" w:hAnsiTheme="minorHAnsi"/>
          <w:bCs/>
        </w:rPr>
        <w:t>грамотно</w:t>
      </w:r>
      <w:proofErr w:type="gramEnd"/>
      <w:r w:rsidRPr="00D210A0">
        <w:rPr>
          <w:rFonts w:asciiTheme="minorHAnsi" w:hAnsiTheme="minorHAnsi"/>
          <w:bCs/>
        </w:rPr>
        <w:t xml:space="preserve"> употреблять устойчивые сочетания в собственной речи.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/>
          <w:bCs/>
          <w:i/>
        </w:rPr>
        <w:t>Как было доказано, что достижение данной цели решит исходную проблему проекта.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На этапе </w:t>
      </w:r>
      <w:proofErr w:type="spellStart"/>
      <w:r w:rsidRPr="00D210A0">
        <w:rPr>
          <w:rFonts w:asciiTheme="minorHAnsi" w:hAnsiTheme="minorHAnsi"/>
          <w:bCs/>
        </w:rPr>
        <w:t>целеполагания</w:t>
      </w:r>
      <w:proofErr w:type="spellEnd"/>
      <w:r w:rsidRPr="00D210A0">
        <w:rPr>
          <w:rFonts w:asciiTheme="minorHAnsi" w:hAnsiTheme="minorHAnsi"/>
          <w:bCs/>
        </w:rPr>
        <w:t xml:space="preserve"> проблема </w:t>
      </w:r>
      <w:proofErr w:type="gramStart"/>
      <w:r w:rsidRPr="00D210A0">
        <w:rPr>
          <w:rFonts w:asciiTheme="minorHAnsi" w:hAnsiTheme="minorHAnsi"/>
          <w:bCs/>
        </w:rPr>
        <w:t>преобразуется в личностно значимую цель и приобретает</w:t>
      </w:r>
      <w:proofErr w:type="gramEnd"/>
      <w:r w:rsidRPr="00D210A0">
        <w:rPr>
          <w:rFonts w:asciiTheme="minorHAnsi" w:hAnsiTheme="minorHAnsi"/>
          <w:bCs/>
        </w:rPr>
        <w:t xml:space="preserve"> образ ожидаемого результата, что позволит решить исходную проблему проекта.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/>
          <w:bCs/>
          <w:i/>
        </w:rPr>
        <w:t>Каков ожидаемый результат работы, какой проектный продукт предполагалось создать.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Главным в этом проекте является совершенствование у учащихся навыков работы с информацией, формирование у них высокой культуры речевого общения и развитие коммуникативных навыков. В ходе проекта учащиеся самостоятельно </w:t>
      </w:r>
      <w:proofErr w:type="gramStart"/>
      <w:r w:rsidRPr="00D210A0">
        <w:rPr>
          <w:rFonts w:asciiTheme="minorHAnsi" w:hAnsiTheme="minorHAnsi"/>
          <w:bCs/>
        </w:rPr>
        <w:t xml:space="preserve">проводят групповые </w:t>
      </w:r>
      <w:r w:rsidRPr="00D210A0">
        <w:rPr>
          <w:rFonts w:asciiTheme="minorHAnsi" w:hAnsiTheme="minorHAnsi"/>
          <w:bCs/>
        </w:rPr>
        <w:lastRenderedPageBreak/>
        <w:t>исследования по различным источникам информации и оформляют</w:t>
      </w:r>
      <w:proofErr w:type="gramEnd"/>
      <w:r w:rsidRPr="00D210A0">
        <w:rPr>
          <w:rFonts w:asciiTheme="minorHAnsi" w:hAnsiTheme="minorHAnsi"/>
          <w:bCs/>
        </w:rPr>
        <w:t xml:space="preserve"> результаты своих исследований.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В процессе работы над проектом у учащихся формируется представление о фразеологизмах как источниках богатства и выразительности речи. После завершения проекта учащиеся смогут правильно употреблять в речи фразеологические обороты, получат навык работы с информацией в </w:t>
      </w:r>
      <w:proofErr w:type="spellStart"/>
      <w:r w:rsidRPr="00D210A0">
        <w:rPr>
          <w:rFonts w:asciiTheme="minorHAnsi" w:hAnsiTheme="minorHAnsi"/>
          <w:bCs/>
        </w:rPr>
        <w:t>веб-ресурсах</w:t>
      </w:r>
      <w:proofErr w:type="spellEnd"/>
      <w:r w:rsidRPr="00D210A0">
        <w:rPr>
          <w:rFonts w:asciiTheme="minorHAnsi" w:hAnsiTheme="minorHAnsi"/>
          <w:bCs/>
        </w:rPr>
        <w:t>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Проектный продукт – слайдовая презентация наиболее употребляемых фразеологизмов «Почему мы так говорим?» и выставка рисунков «Фразеологизмы в картинках».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/>
          <w:bCs/>
          <w:i/>
        </w:rPr>
        <w:t>Соответствует ли данный проектный продукт цели проекта.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 xml:space="preserve">Данный проектный продукт позволил </w:t>
      </w:r>
      <w:proofErr w:type="gramStart"/>
      <w:r w:rsidRPr="00D210A0">
        <w:rPr>
          <w:rFonts w:asciiTheme="minorHAnsi" w:hAnsiTheme="minorHAnsi"/>
          <w:bCs/>
        </w:rPr>
        <w:t>обучающимся</w:t>
      </w:r>
      <w:proofErr w:type="gramEnd"/>
      <w:r w:rsidRPr="00D210A0">
        <w:rPr>
          <w:rFonts w:asciiTheme="minorHAnsi" w:hAnsiTheme="minorHAnsi"/>
          <w:bCs/>
        </w:rPr>
        <w:t xml:space="preserve"> достичь основной цели проекта и решить все поставленные задачи. Созданная презентация «Почему мы так говорим?», а также выставка рисунков «Фразеологизмы в картинках» поможет учащимся и взрослым расширить своё представление о фразеологических оборотах, их смысловом значении, сделает речь более яркой и выразительной, значительно обогатит словарный запас обучающихся.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/>
          <w:bCs/>
          <w:i/>
        </w:rPr>
        <w:t>Является ли данный проектный продукт оптимальным способом решения проблемы проекта.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Да, является. Создав данный проектный продукт, обучающиеся смогли разрешить собственную проблему: правильное толкование фразеологических оборотов и грамотное употребление их в речи. В то же время созданный проектный продукт может быть использован при изучении темы «Фразеология», а также при изучении элективного курса «Культура речи», на факультативных занятиях по русскому языку.</w:t>
      </w:r>
    </w:p>
    <w:p w:rsidR="00D210A0" w:rsidRPr="00D210A0" w:rsidRDefault="00D210A0" w:rsidP="006B1731">
      <w:pPr>
        <w:pStyle w:val="a3"/>
        <w:shd w:val="clear" w:color="auto" w:fill="FFFFFF"/>
        <w:spacing w:before="96" w:beforeAutospacing="0" w:after="0" w:afterAutospacing="0"/>
        <w:ind w:firstLine="708"/>
        <w:jc w:val="both"/>
        <w:rPr>
          <w:rFonts w:asciiTheme="minorHAnsi" w:hAnsiTheme="minorHAnsi"/>
          <w:bCs/>
        </w:rPr>
      </w:pPr>
      <w:r w:rsidRPr="00D210A0">
        <w:rPr>
          <w:rFonts w:asciiTheme="minorHAnsi" w:hAnsiTheme="minorHAnsi"/>
          <w:bCs/>
        </w:rPr>
        <w:t>8. Опишите процесс планирования:</w:t>
      </w:r>
    </w:p>
    <w:p w:rsidR="00D210A0" w:rsidRPr="00D210A0" w:rsidRDefault="00D210A0" w:rsidP="00F70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 w:cs="Tahoma"/>
          <w:i/>
          <w:iCs/>
          <w:color w:val="000000"/>
        </w:rPr>
        <w:t>перечислите все этапы работы, которые учащиеся выделили самостоятельно</w:t>
      </w:r>
      <w:r w:rsidRPr="00D210A0">
        <w:rPr>
          <w:rFonts w:asciiTheme="minorHAnsi" w:hAnsiTheme="minorHAnsi" w:cs="Tahoma"/>
          <w:i/>
          <w:color w:val="000000"/>
        </w:rPr>
        <w:t>.</w:t>
      </w:r>
    </w:p>
    <w:p w:rsidR="00D210A0" w:rsidRPr="00D210A0" w:rsidRDefault="00D210A0" w:rsidP="006B1731">
      <w:pPr>
        <w:pStyle w:val="a3"/>
        <w:shd w:val="clear" w:color="auto" w:fill="FFFFFF"/>
        <w:spacing w:before="96" w:beforeAutospacing="0" w:after="0" w:afterAutospacing="0"/>
        <w:ind w:firstLine="708"/>
        <w:jc w:val="both"/>
        <w:rPr>
          <w:rFonts w:asciiTheme="minorHAnsi" w:hAnsiTheme="minorHAnsi" w:cs="Tahoma"/>
          <w:color w:val="000000"/>
        </w:rPr>
      </w:pPr>
      <w:r w:rsidRPr="00D210A0">
        <w:rPr>
          <w:rFonts w:asciiTheme="minorHAnsi" w:hAnsiTheme="minorHAnsi" w:cs="Tahoma"/>
          <w:color w:val="000000"/>
        </w:rPr>
        <w:t>Обучающиеся выделили самостоятельно следующие этапы работы: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 w:cs="Tahoma"/>
          <w:color w:val="000000"/>
        </w:rPr>
        <w:t>- формулировка проблемы и цели проекта;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 w:cs="Tahoma"/>
          <w:color w:val="000000"/>
        </w:rPr>
        <w:t>- сбор информации и изучение основных вопросов из различных литературных источников по данной тематике;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Tahoma"/>
          <w:color w:val="000000"/>
        </w:rPr>
      </w:pPr>
      <w:r w:rsidRPr="00D210A0">
        <w:rPr>
          <w:rFonts w:asciiTheme="minorHAnsi" w:hAnsiTheme="minorHAnsi" w:cs="Tahoma"/>
          <w:color w:val="000000"/>
        </w:rPr>
        <w:t>- проработка имеющихся информационных сайтов по данной теме;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 w:cs="Tahoma"/>
          <w:color w:val="000000"/>
        </w:rPr>
        <w:t>- отбор нужной и значимой информации;</w:t>
      </w:r>
    </w:p>
    <w:p w:rsidR="00D210A0" w:rsidRPr="00D210A0" w:rsidRDefault="00D210A0" w:rsidP="00FD2D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Cs/>
          <w:i/>
        </w:rPr>
      </w:pPr>
      <w:r w:rsidRPr="00D210A0">
        <w:rPr>
          <w:rFonts w:asciiTheme="minorHAnsi" w:hAnsiTheme="minorHAnsi" w:cs="Tahoma"/>
          <w:color w:val="000000"/>
        </w:rPr>
        <w:t>- изучение, сравнение и анализ различных точек зрения и фактов по данному вопросу;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обобщение и соответствующие выводы;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создание выставки рисунков;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создание презентации;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защита презентации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rFonts w:cs="Tahoma"/>
          <w:i/>
          <w:iCs/>
          <w:color w:val="000000"/>
          <w:sz w:val="24"/>
          <w:szCs w:val="24"/>
        </w:rPr>
        <w:t>Перечислите все этапы работы (основные и более мелкие), которые учащиеся не смогли выделить самостоятельно</w:t>
      </w:r>
      <w:r w:rsidRPr="00D210A0">
        <w:rPr>
          <w:rFonts w:cs="Tahoma"/>
          <w:color w:val="000000"/>
          <w:sz w:val="24"/>
          <w:szCs w:val="24"/>
        </w:rPr>
        <w:t>.</w:t>
      </w:r>
    </w:p>
    <w:p w:rsidR="00D210A0" w:rsidRPr="00D210A0" w:rsidRDefault="00D210A0" w:rsidP="00F70CE8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Tahoma"/>
          <w:color w:val="000000"/>
        </w:rPr>
      </w:pPr>
      <w:r w:rsidRPr="00D210A0">
        <w:rPr>
          <w:rFonts w:asciiTheme="minorHAnsi" w:hAnsiTheme="minorHAnsi" w:cs="Tahoma"/>
          <w:color w:val="000000"/>
        </w:rPr>
        <w:t xml:space="preserve">Обучающиеся не смогли </w:t>
      </w:r>
      <w:proofErr w:type="gramStart"/>
      <w:r w:rsidRPr="00D210A0">
        <w:rPr>
          <w:rFonts w:asciiTheme="minorHAnsi" w:hAnsiTheme="minorHAnsi" w:cs="Tahoma"/>
          <w:color w:val="000000"/>
        </w:rPr>
        <w:t>увидеть и выделить</w:t>
      </w:r>
      <w:proofErr w:type="gramEnd"/>
      <w:r w:rsidRPr="00D210A0">
        <w:rPr>
          <w:rFonts w:asciiTheme="minorHAnsi" w:hAnsiTheme="minorHAnsi" w:cs="Tahoma"/>
          <w:color w:val="000000"/>
        </w:rPr>
        <w:t xml:space="preserve"> самостоятельно следующие этапы работы: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подробный развернутый план работы;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</w:t>
      </w:r>
      <w:r w:rsidR="006B1731">
        <w:rPr>
          <w:sz w:val="24"/>
          <w:szCs w:val="24"/>
        </w:rPr>
        <w:t xml:space="preserve"> </w:t>
      </w:r>
      <w:r w:rsidRPr="00D210A0">
        <w:rPr>
          <w:sz w:val="24"/>
          <w:szCs w:val="24"/>
        </w:rPr>
        <w:t>последовательность выполнения (алгоритм действий);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формулирование выводов и формирование на этой основе собственной точки зрения на исходную проблему и способы ее решения;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оформление письменной части (отчёт о ходе работы);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рефлексия (самооценка и анализ)</w:t>
      </w:r>
    </w:p>
    <w:p w:rsidR="00D210A0" w:rsidRDefault="00D210A0" w:rsidP="006B1731">
      <w:pPr>
        <w:spacing w:after="0" w:line="240" w:lineRule="auto"/>
        <w:jc w:val="both"/>
        <w:rPr>
          <w:rFonts w:cs="Tahoma"/>
          <w:i/>
          <w:iCs/>
          <w:color w:val="000000"/>
          <w:sz w:val="24"/>
          <w:szCs w:val="24"/>
        </w:rPr>
      </w:pP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rFonts w:cs="Tahoma"/>
          <w:i/>
          <w:iCs/>
          <w:color w:val="000000"/>
          <w:sz w:val="24"/>
          <w:szCs w:val="24"/>
        </w:rPr>
        <w:lastRenderedPageBreak/>
        <w:t xml:space="preserve">Как (с </w:t>
      </w:r>
      <w:proofErr w:type="gramStart"/>
      <w:r w:rsidRPr="00D210A0">
        <w:rPr>
          <w:rFonts w:cs="Tahoma"/>
          <w:i/>
          <w:iCs/>
          <w:color w:val="000000"/>
          <w:sz w:val="24"/>
          <w:szCs w:val="24"/>
        </w:rPr>
        <w:t>помощью</w:t>
      </w:r>
      <w:proofErr w:type="gramEnd"/>
      <w:r w:rsidRPr="00D210A0">
        <w:rPr>
          <w:rFonts w:cs="Tahoma"/>
          <w:i/>
          <w:iCs/>
          <w:color w:val="000000"/>
          <w:sz w:val="24"/>
          <w:szCs w:val="24"/>
        </w:rPr>
        <w:t xml:space="preserve"> каких вопросов) вам удалось помочь учащимся разработать подробный план и график работы над проектом</w:t>
      </w:r>
      <w:r w:rsidRPr="00D210A0">
        <w:rPr>
          <w:rFonts w:cs="Tahoma"/>
          <w:color w:val="000000"/>
          <w:sz w:val="24"/>
          <w:szCs w:val="24"/>
        </w:rPr>
        <w:t>.</w:t>
      </w:r>
    </w:p>
    <w:p w:rsidR="00D210A0" w:rsidRPr="00D210A0" w:rsidRDefault="00D210A0" w:rsidP="00F70CE8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Tahoma"/>
          <w:color w:val="000000"/>
        </w:rPr>
      </w:pPr>
      <w:r w:rsidRPr="00D210A0">
        <w:rPr>
          <w:rFonts w:asciiTheme="minorHAnsi" w:hAnsiTheme="minorHAnsi" w:cs="Tahoma"/>
          <w:color w:val="000000"/>
        </w:rPr>
        <w:t xml:space="preserve">Примерные вопросы к </w:t>
      </w:r>
      <w:proofErr w:type="gramStart"/>
      <w:r w:rsidRPr="00D210A0">
        <w:rPr>
          <w:rFonts w:asciiTheme="minorHAnsi" w:hAnsiTheme="minorHAnsi" w:cs="Tahoma"/>
          <w:color w:val="000000"/>
        </w:rPr>
        <w:t>обучающимся</w:t>
      </w:r>
      <w:proofErr w:type="gramEnd"/>
      <w:r w:rsidRPr="00D210A0">
        <w:rPr>
          <w:rFonts w:asciiTheme="minorHAnsi" w:hAnsiTheme="minorHAnsi" w:cs="Tahoma"/>
          <w:color w:val="000000"/>
        </w:rPr>
        <w:t>: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что необходимо сделать для достижения цели проекта?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как ты будешь решать предстоящие задачи?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</w:t>
      </w:r>
      <w:r w:rsidR="006B1731">
        <w:rPr>
          <w:sz w:val="24"/>
          <w:szCs w:val="24"/>
        </w:rPr>
        <w:t xml:space="preserve"> </w:t>
      </w:r>
      <w:r w:rsidRPr="00D210A0">
        <w:rPr>
          <w:sz w:val="24"/>
          <w:szCs w:val="24"/>
        </w:rPr>
        <w:t>в какой последовательности ты будешь это делать?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когда ты будешь осуществлять каждый из вопросов?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что у тебя уже есть для выполнения предстоящей работы, на что ты можешь опереться, что ты уже умеешь делать?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чего у тебя еще нет, чего ты еще не умеешь делать, чему предстоит научиться?</w:t>
      </w:r>
    </w:p>
    <w:p w:rsidR="00D210A0" w:rsidRPr="00D210A0" w:rsidRDefault="00D210A0" w:rsidP="006B1731">
      <w:pPr>
        <w:pStyle w:val="a3"/>
        <w:spacing w:after="0" w:afterAutospacing="0"/>
        <w:ind w:firstLine="708"/>
        <w:jc w:val="both"/>
        <w:rPr>
          <w:rFonts w:asciiTheme="minorHAnsi" w:hAnsiTheme="minorHAnsi" w:cs="Tahoma"/>
          <w:color w:val="000000"/>
        </w:rPr>
      </w:pPr>
      <w:r w:rsidRPr="00D210A0">
        <w:rPr>
          <w:rFonts w:asciiTheme="minorHAnsi" w:hAnsiTheme="minorHAnsi" w:cs="Tahoma"/>
          <w:color w:val="000000"/>
        </w:rPr>
        <w:t>9. Опишите процесс реализации: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D210A0">
        <w:rPr>
          <w:i/>
          <w:sz w:val="24"/>
          <w:szCs w:val="24"/>
        </w:rPr>
        <w:t>Какие этапы работы не вызвали затруднений у учащихся: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- </w:t>
      </w:r>
      <w:proofErr w:type="spellStart"/>
      <w:r w:rsidRPr="00D210A0">
        <w:rPr>
          <w:sz w:val="24"/>
          <w:szCs w:val="24"/>
        </w:rPr>
        <w:t>проблематизация</w:t>
      </w:r>
      <w:proofErr w:type="spellEnd"/>
      <w:r w:rsidRPr="00D210A0">
        <w:rPr>
          <w:sz w:val="24"/>
          <w:szCs w:val="24"/>
        </w:rPr>
        <w:t xml:space="preserve"> </w:t>
      </w:r>
      <w:proofErr w:type="gramStart"/>
      <w:r w:rsidRPr="00D210A0">
        <w:rPr>
          <w:sz w:val="24"/>
          <w:szCs w:val="24"/>
        </w:rPr>
        <w:t xml:space="preserve">( </w:t>
      </w:r>
      <w:proofErr w:type="gramEnd"/>
      <w:r w:rsidRPr="00D210A0">
        <w:rPr>
          <w:sz w:val="24"/>
          <w:szCs w:val="24"/>
        </w:rPr>
        <w:t>выделение и формулировка проблемы);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- </w:t>
      </w:r>
      <w:proofErr w:type="spellStart"/>
      <w:r w:rsidRPr="00D210A0">
        <w:rPr>
          <w:sz w:val="24"/>
          <w:szCs w:val="24"/>
        </w:rPr>
        <w:t>целеполагание</w:t>
      </w:r>
      <w:proofErr w:type="spellEnd"/>
      <w:r w:rsidRPr="00D210A0">
        <w:rPr>
          <w:sz w:val="24"/>
          <w:szCs w:val="24"/>
        </w:rPr>
        <w:t xml:space="preserve"> (формулирование основной цели проекта);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реализация намеченного плана (исследование различных информационных источников);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создание проектного продукта;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презентация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D210A0">
        <w:rPr>
          <w:i/>
          <w:sz w:val="24"/>
          <w:szCs w:val="24"/>
        </w:rPr>
        <w:t>С какими трудностями столкнулись учащиеся.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поэтапное планирование;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обобщение, выводы, анализ;</w:t>
      </w:r>
    </w:p>
    <w:p w:rsidR="00D210A0" w:rsidRPr="00D210A0" w:rsidRDefault="00D210A0" w:rsidP="00F70CE8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грамотное составление письменного отчета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D210A0">
        <w:rPr>
          <w:i/>
          <w:sz w:val="24"/>
          <w:szCs w:val="24"/>
        </w:rPr>
        <w:t>Как учащиеся преодолевали возникшие трудности.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пытались справиться самостоятельно (набивали «шишки»);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прибегали к помощи педагога для обсуждения различных гипотез и идей, для грамотного составления письменного отчета;</w:t>
      </w:r>
    </w:p>
    <w:p w:rsidR="006B1731" w:rsidRPr="00D210A0" w:rsidRDefault="00D210A0" w:rsidP="00F70CE8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обращались за помощью к родителям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D210A0">
        <w:rPr>
          <w:i/>
          <w:sz w:val="24"/>
          <w:szCs w:val="24"/>
        </w:rPr>
        <w:t>Какую помощь вы оказывали учащемуся.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На этапе реализации я, как преподаватель, оказывала организующую и стимулирующую помощь: следила за тем, чтобы учащиеся не потеряли мотив к работе, ненавязчиво контролировала временные рамки. В отдельных случаях учащимся потребовалась моя обучающая помощь, например, при анализе и обобщении полученных данных, формулировании выводов и формировании собственной точки зрения на исходную проблему проекта. 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D210A0">
        <w:rPr>
          <w:i/>
          <w:sz w:val="24"/>
          <w:szCs w:val="24"/>
        </w:rPr>
        <w:t>Как колебался у учащегося мотив к деятельности.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Обучающиеся проявляли интерес на всех этапах работы, правда на этапе планирования значимость предстоящей работы притупилась, что несколько снизило мотив к деятельности. Это произошло потому, что разработанный совместно детальный план работы показал, какую огромную работу над проектом предстоит выполнить. Но на этапе реализации, увидев первые плоды самостоятельной работы, учащиеся еще больше </w:t>
      </w:r>
      <w:proofErr w:type="gramStart"/>
      <w:r w:rsidRPr="00D210A0">
        <w:rPr>
          <w:sz w:val="24"/>
          <w:szCs w:val="24"/>
        </w:rPr>
        <w:t>воодушевились и решили</w:t>
      </w:r>
      <w:proofErr w:type="gramEnd"/>
      <w:r w:rsidRPr="00D210A0">
        <w:rPr>
          <w:sz w:val="24"/>
          <w:szCs w:val="24"/>
        </w:rPr>
        <w:t xml:space="preserve"> не останавливаться на создании презентации, а подготовить также электронный словарь малоизвестных фразеологизмов с постоянным пополнением.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D210A0">
        <w:rPr>
          <w:i/>
          <w:sz w:val="24"/>
          <w:szCs w:val="24"/>
        </w:rPr>
        <w:t>Как вы стимулировали работу учащихся на различных этапах.</w:t>
      </w:r>
    </w:p>
    <w:p w:rsidR="00D210A0" w:rsidRDefault="00D210A0" w:rsidP="006B1731">
      <w:pPr>
        <w:spacing w:after="0" w:line="240" w:lineRule="auto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   </w:t>
      </w:r>
      <w:r w:rsidR="006B1731">
        <w:rPr>
          <w:sz w:val="24"/>
          <w:szCs w:val="24"/>
        </w:rPr>
        <w:tab/>
      </w:r>
      <w:r w:rsidRPr="00D210A0">
        <w:rPr>
          <w:sz w:val="24"/>
          <w:szCs w:val="24"/>
        </w:rPr>
        <w:t xml:space="preserve">На всех </w:t>
      </w:r>
      <w:proofErr w:type="gramStart"/>
      <w:r w:rsidRPr="00D210A0">
        <w:rPr>
          <w:sz w:val="24"/>
          <w:szCs w:val="24"/>
        </w:rPr>
        <w:t>этапах</w:t>
      </w:r>
      <w:proofErr w:type="gramEnd"/>
      <w:r w:rsidRPr="00D210A0">
        <w:rPr>
          <w:sz w:val="24"/>
          <w:szCs w:val="24"/>
        </w:rPr>
        <w:t xml:space="preserve"> в качестве стимулирования обучающихся не скрывала заинтересованности в совместной работе, старалась создать атмосферу комфорта с помощью одобрения, похвалы, доброжелательности, юмора, улыбки. Организовывала деятельность учащихся с максимальным преобладанием положительных оценок своей деятельности и её результатов. Старалась создать обстановку доверия и уверенности в </w:t>
      </w:r>
      <w:r w:rsidRPr="00D210A0">
        <w:rPr>
          <w:sz w:val="24"/>
          <w:szCs w:val="24"/>
        </w:rPr>
        <w:lastRenderedPageBreak/>
        <w:t>успехе, оказывала поддержку, показывала веру в себя, в собственные силы, подбадривала.</w:t>
      </w:r>
    </w:p>
    <w:p w:rsidR="00F70CE8" w:rsidRPr="00D210A0" w:rsidRDefault="00F70CE8" w:rsidP="006B1731">
      <w:pPr>
        <w:spacing w:after="0" w:line="240" w:lineRule="auto"/>
        <w:jc w:val="both"/>
        <w:rPr>
          <w:sz w:val="24"/>
          <w:szCs w:val="24"/>
        </w:rPr>
      </w:pP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10. Опишите процесс рефлексии и самооценки учащимися своей проектной работы с опорой на критерии оценивания.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Целью рефлексии является осмысление опыта, полученного в результате работы над проектом,  анализ пережитых ситуаций и проблем по преодолению их, сравнение реального результата с тем, который был задуман в начале работы. Для того, чтобы это стало реально, для </w:t>
      </w:r>
      <w:proofErr w:type="gramStart"/>
      <w:r w:rsidRPr="00D210A0">
        <w:rPr>
          <w:sz w:val="24"/>
          <w:szCs w:val="24"/>
        </w:rPr>
        <w:t>обучающихся</w:t>
      </w:r>
      <w:proofErr w:type="gramEnd"/>
      <w:r w:rsidRPr="00D210A0">
        <w:rPr>
          <w:sz w:val="24"/>
          <w:szCs w:val="24"/>
        </w:rPr>
        <w:t xml:space="preserve"> были разработаны критерии оценивания проекта, которые предлагались им перед началом работы. Эти критерии активно совместно обсуждались, вносились поправки, что </w:t>
      </w:r>
      <w:proofErr w:type="gramStart"/>
      <w:r w:rsidRPr="00D210A0">
        <w:rPr>
          <w:sz w:val="24"/>
          <w:szCs w:val="24"/>
        </w:rPr>
        <w:t>сделало процесс оценивания понятным для всех субъектов учебного процесса и в целом снизило</w:t>
      </w:r>
      <w:proofErr w:type="gramEnd"/>
      <w:r w:rsidRPr="00D210A0">
        <w:rPr>
          <w:sz w:val="24"/>
          <w:szCs w:val="24"/>
        </w:rPr>
        <w:t xml:space="preserve"> </w:t>
      </w:r>
      <w:proofErr w:type="spellStart"/>
      <w:r w:rsidRPr="00D210A0">
        <w:rPr>
          <w:sz w:val="24"/>
          <w:szCs w:val="24"/>
        </w:rPr>
        <w:t>стрессогенность</w:t>
      </w:r>
      <w:proofErr w:type="spellEnd"/>
      <w:r w:rsidRPr="00D210A0">
        <w:rPr>
          <w:sz w:val="24"/>
          <w:szCs w:val="24"/>
        </w:rPr>
        <w:t xml:space="preserve"> и излишнюю тревожность, тем самым способствовало формированию адекватной самооценки обучающихся.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D210A0">
        <w:rPr>
          <w:i/>
          <w:sz w:val="24"/>
          <w:szCs w:val="24"/>
        </w:rPr>
        <w:t>Какие трудности возникли у учащихся при анализе своей работы.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При анализе работы трудности возникли с обобщением и формулировкой выводов. 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D210A0">
        <w:rPr>
          <w:i/>
          <w:sz w:val="24"/>
          <w:szCs w:val="24"/>
        </w:rPr>
        <w:t>Смогли ли учащиеся самостоятельно найти допущенные ошибки, выявить их причины и обдумать способы преодоления подобных ошибок в будущем.</w:t>
      </w:r>
    </w:p>
    <w:p w:rsidR="00D210A0" w:rsidRPr="00D210A0" w:rsidRDefault="00D210A0" w:rsidP="00F70CE8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В большинстве случаев обучающиеся смогли самостоятельно найти допущенные ошибки, выявить их причины, а обдумывание способов преодоления подобных ошибок в будущем проводилось совместно с педагогом.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D210A0">
        <w:rPr>
          <w:i/>
          <w:sz w:val="24"/>
          <w:szCs w:val="24"/>
        </w:rPr>
        <w:t>Какую помощь вы оказывали учащимся в ходе анализа работы.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В ходе анализа работы для </w:t>
      </w:r>
      <w:proofErr w:type="gramStart"/>
      <w:r w:rsidRPr="00D210A0">
        <w:rPr>
          <w:sz w:val="24"/>
          <w:szCs w:val="24"/>
        </w:rPr>
        <w:t>обучающихся</w:t>
      </w:r>
      <w:proofErr w:type="gramEnd"/>
      <w:r w:rsidRPr="00D210A0">
        <w:rPr>
          <w:sz w:val="24"/>
          <w:szCs w:val="24"/>
        </w:rPr>
        <w:t xml:space="preserve"> была проведена консультация педагогом по данному вопросу с необходимыми разъяснениями.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D210A0">
        <w:rPr>
          <w:i/>
          <w:sz w:val="24"/>
          <w:szCs w:val="24"/>
        </w:rPr>
        <w:t>Как учащиеся оценили результат своей работы с опорой на критерии оценивания, совпал ли этот результат с вашей оценкой и оценкой независимых экспертов.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Оценка проектной работы </w:t>
      </w:r>
      <w:proofErr w:type="gramStart"/>
      <w:r w:rsidRPr="00D210A0">
        <w:rPr>
          <w:sz w:val="24"/>
          <w:szCs w:val="24"/>
        </w:rPr>
        <w:t>обучающимися</w:t>
      </w:r>
      <w:proofErr w:type="gramEnd"/>
      <w:r w:rsidRPr="00D210A0">
        <w:rPr>
          <w:sz w:val="24"/>
          <w:szCs w:val="24"/>
        </w:rPr>
        <w:t xml:space="preserve"> совпала с выставленной оценкой педагога и независимых экспертов.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D210A0">
        <w:rPr>
          <w:i/>
          <w:sz w:val="24"/>
          <w:szCs w:val="24"/>
        </w:rPr>
        <w:t>Как были преодолены разногласия в оценке с опорой на критерии оценивания.</w:t>
      </w:r>
    </w:p>
    <w:p w:rsid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Разногласия по большому счету отсутствовали. По некоторым критериям обучающиеся занижали свои баллы, то есть не видели собственных достижений в полном объеме. При совместном обсуждении </w:t>
      </w:r>
      <w:proofErr w:type="spellStart"/>
      <w:r w:rsidRPr="00D210A0">
        <w:rPr>
          <w:sz w:val="24"/>
          <w:szCs w:val="24"/>
        </w:rPr>
        <w:t>критериального</w:t>
      </w:r>
      <w:proofErr w:type="spellEnd"/>
      <w:r w:rsidRPr="00D210A0">
        <w:rPr>
          <w:sz w:val="24"/>
          <w:szCs w:val="24"/>
        </w:rPr>
        <w:t xml:space="preserve"> оценивания проекта учащиеся согласились с выставленными баллами. </w:t>
      </w:r>
    </w:p>
    <w:p w:rsidR="00F70CE8" w:rsidRPr="00D210A0" w:rsidRDefault="00F70CE8" w:rsidP="006B1731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11. Какие трудности возникли у учащихся при написании отчета о проектной работе, как они были преодолены.</w:t>
      </w:r>
    </w:p>
    <w:p w:rsid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При написании письменного отчета возникли небольшие трудности с </w:t>
      </w:r>
      <w:proofErr w:type="spellStart"/>
      <w:r w:rsidRPr="00D210A0">
        <w:rPr>
          <w:sz w:val="24"/>
          <w:szCs w:val="24"/>
        </w:rPr>
        <w:t>самооцениванием</w:t>
      </w:r>
      <w:proofErr w:type="spellEnd"/>
      <w:r w:rsidRPr="00D210A0">
        <w:rPr>
          <w:sz w:val="24"/>
          <w:szCs w:val="24"/>
        </w:rPr>
        <w:t xml:space="preserve">, обучающиеся не всегда могли со стороны </w:t>
      </w:r>
      <w:proofErr w:type="gramStart"/>
      <w:r w:rsidRPr="00D210A0">
        <w:rPr>
          <w:sz w:val="24"/>
          <w:szCs w:val="24"/>
        </w:rPr>
        <w:t>увидеть и заметить</w:t>
      </w:r>
      <w:proofErr w:type="gramEnd"/>
      <w:r w:rsidRPr="00D210A0">
        <w:rPr>
          <w:sz w:val="24"/>
          <w:szCs w:val="24"/>
        </w:rPr>
        <w:t xml:space="preserve"> свои погрешности в работе и свои приобретенные умения. Вторая заминка - неумение излагать свои мысли на бумаге, пришлось подробно обсудить каждую часть отчета и совместно выработать алгоритм работы. Третья заминка произошла в связи с недостаточными знаниями грамматики русского языка.</w:t>
      </w:r>
    </w:p>
    <w:p w:rsidR="00F70CE8" w:rsidRPr="00D210A0" w:rsidRDefault="00F70CE8" w:rsidP="006B1731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12. Как учащиеся показали результат своей работы и собственную компетентность, какие эмоции испытали в ходе презентации проекта.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Обучающиеся отнеслись к презентации очень ответственно: заранее </w:t>
      </w:r>
      <w:proofErr w:type="gramStart"/>
      <w:r w:rsidRPr="00D210A0">
        <w:rPr>
          <w:sz w:val="24"/>
          <w:szCs w:val="24"/>
        </w:rPr>
        <w:t>определили и выписали</w:t>
      </w:r>
      <w:proofErr w:type="gramEnd"/>
      <w:r w:rsidRPr="00D210A0">
        <w:rPr>
          <w:sz w:val="24"/>
          <w:szCs w:val="24"/>
        </w:rPr>
        <w:t xml:space="preserve"> ключевые слова, на которые следует сделать упор, хорошо подготовили и отработали средства наглядности, проверили готовность оборудования, продумали свой </w:t>
      </w:r>
      <w:r w:rsidRPr="00D210A0">
        <w:rPr>
          <w:sz w:val="24"/>
          <w:szCs w:val="24"/>
        </w:rPr>
        <w:lastRenderedPageBreak/>
        <w:t>внешний вид, заранее провели репетицию, просчитали временные рамки, подготовились к возможным вопросам.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Несмотря на тщательность подготовки к </w:t>
      </w:r>
      <w:proofErr w:type="gramStart"/>
      <w:r w:rsidRPr="00D210A0">
        <w:rPr>
          <w:sz w:val="24"/>
          <w:szCs w:val="24"/>
        </w:rPr>
        <w:t>презентации, обучающиеся немного волновались</w:t>
      </w:r>
      <w:proofErr w:type="gramEnd"/>
      <w:r w:rsidRPr="00D210A0">
        <w:rPr>
          <w:sz w:val="24"/>
          <w:szCs w:val="24"/>
        </w:rPr>
        <w:t>. Справиться с волнением помогла установка зрительного контакта с аудиторией, неподдельный интерес в глазах слушателей.</w:t>
      </w:r>
    </w:p>
    <w:p w:rsidR="00D210A0" w:rsidRDefault="00D210A0" w:rsidP="00F70CE8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Презентация содержала всю необходимую информацию по теме проекта, оформление соответствовало стандартным требованиям, внешний вид и речь на достойном уровне, выступление чуть превысило рамки регламента, но обучающимся удалось заинтриговать аудиторию своим мастерством и четкими ответами на задаваемые вопросы. Те</w:t>
      </w:r>
      <w:proofErr w:type="gramStart"/>
      <w:r w:rsidRPr="00D210A0">
        <w:rPr>
          <w:sz w:val="24"/>
          <w:szCs w:val="24"/>
        </w:rPr>
        <w:t>кст пр</w:t>
      </w:r>
      <w:proofErr w:type="gramEnd"/>
      <w:r w:rsidRPr="00D210A0">
        <w:rPr>
          <w:sz w:val="24"/>
          <w:szCs w:val="24"/>
        </w:rPr>
        <w:t xml:space="preserve">езентации заранее был подготовлен в виде тезисов. Проектный продукт вызвал большой интерес. Учащиеся получили признание результативности своей самостоятельной </w:t>
      </w:r>
      <w:proofErr w:type="spellStart"/>
      <w:r w:rsidRPr="00D210A0">
        <w:rPr>
          <w:sz w:val="24"/>
          <w:szCs w:val="24"/>
        </w:rPr>
        <w:t>деятельностной</w:t>
      </w:r>
      <w:proofErr w:type="spellEnd"/>
      <w:r w:rsidRPr="00D210A0">
        <w:rPr>
          <w:sz w:val="24"/>
          <w:szCs w:val="24"/>
        </w:rPr>
        <w:t xml:space="preserve"> и творческой работы. После завершения презентации на лицах сияла улыбка от полного счастья, удовлетворения, веры в свои силы и возможности.</w:t>
      </w:r>
    </w:p>
    <w:p w:rsidR="00F70CE8" w:rsidRPr="00D210A0" w:rsidRDefault="00F70CE8" w:rsidP="00F70CE8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13. Докажите обоснованность применения проектного метода обучения в данном конкретном случае: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достигнуты ли запланированные дидактические цели, если нет, то почему;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решены ли запланированные методические задачи, если нет, то почему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возник ли запланированный воспитательный эффект, если нет, то почему.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Запланированные дидактические цели и методические задачи полностью достигнуты, так как данная проектная работа позволила учащимся</w:t>
      </w:r>
      <w:r w:rsidR="006B1731">
        <w:rPr>
          <w:sz w:val="24"/>
          <w:szCs w:val="24"/>
        </w:rPr>
        <w:t xml:space="preserve"> </w:t>
      </w:r>
      <w:r w:rsidRPr="00D210A0">
        <w:rPr>
          <w:sz w:val="24"/>
          <w:szCs w:val="24"/>
        </w:rPr>
        <w:t>развить: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поисково-аналитические навыки;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самостоятельную познавательную деятельность;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навыки критического мышления;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творческие способности;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- навыки использования компьютерной программы </w:t>
      </w:r>
      <w:r w:rsidRPr="00D210A0">
        <w:rPr>
          <w:sz w:val="24"/>
          <w:szCs w:val="24"/>
          <w:lang w:val="en-US"/>
        </w:rPr>
        <w:t>Power</w:t>
      </w:r>
      <w:r w:rsidRPr="00D210A0">
        <w:rPr>
          <w:sz w:val="24"/>
          <w:szCs w:val="24"/>
        </w:rPr>
        <w:t>-</w:t>
      </w:r>
      <w:r w:rsidRPr="00D210A0">
        <w:rPr>
          <w:sz w:val="24"/>
          <w:szCs w:val="24"/>
          <w:lang w:val="en-US"/>
        </w:rPr>
        <w:t>Point</w:t>
      </w:r>
      <w:r w:rsidRPr="00D210A0">
        <w:rPr>
          <w:sz w:val="24"/>
          <w:szCs w:val="24"/>
        </w:rPr>
        <w:t>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навыки публичного выступления;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овладеть: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представлениями о фразеологизмах в русском языке, их разнообразии, происхождении, стилистических возможностях;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методами исследования: наблюдения, сопоставления, обобщения;</w:t>
      </w:r>
    </w:p>
    <w:p w:rsidR="00D210A0" w:rsidRPr="00D210A0" w:rsidRDefault="00D210A0" w:rsidP="00F70CE8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- навыками правильного употребления фразеологизмов в устной речи и письменной</w:t>
      </w:r>
      <w:r w:rsidR="00F70CE8">
        <w:rPr>
          <w:sz w:val="24"/>
          <w:szCs w:val="24"/>
        </w:rPr>
        <w:t>.</w:t>
      </w:r>
    </w:p>
    <w:p w:rsidR="00D210A0" w:rsidRPr="00D210A0" w:rsidRDefault="00D210A0" w:rsidP="006B1731">
      <w:pPr>
        <w:spacing w:after="0" w:line="240" w:lineRule="auto"/>
        <w:ind w:firstLine="708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Запланированный воспитательный эффект конечно же возник, это и личная ответственность, самостоятельность, организация своей деятельности, настойчивость в достижении цели, развитие коммуникативных навыков, рефлексивных способностей, воспитание толерантности, обучение сотрудничеств, формирование навыков взаимодействия, развитие успешности, самореализация личности, а также воспитание эстетического вкуса, расширение культурного кругозора.</w:t>
      </w:r>
    </w:p>
    <w:p w:rsidR="00D210A0" w:rsidRPr="00D210A0" w:rsidRDefault="00D210A0" w:rsidP="006B1731">
      <w:pPr>
        <w:spacing w:after="0" w:line="240" w:lineRule="auto"/>
        <w:jc w:val="both"/>
        <w:rPr>
          <w:sz w:val="24"/>
          <w:szCs w:val="24"/>
        </w:rPr>
      </w:pPr>
    </w:p>
    <w:p w:rsidR="00D210A0" w:rsidRPr="00D210A0" w:rsidRDefault="00D210A0" w:rsidP="00D210A0">
      <w:pPr>
        <w:spacing w:line="240" w:lineRule="auto"/>
        <w:jc w:val="both"/>
        <w:rPr>
          <w:sz w:val="24"/>
          <w:szCs w:val="24"/>
        </w:rPr>
      </w:pPr>
    </w:p>
    <w:p w:rsidR="00D210A0" w:rsidRPr="00D210A0" w:rsidRDefault="00D210A0" w:rsidP="00D210A0">
      <w:pPr>
        <w:spacing w:line="240" w:lineRule="auto"/>
        <w:jc w:val="both"/>
        <w:rPr>
          <w:sz w:val="24"/>
          <w:szCs w:val="24"/>
        </w:rPr>
      </w:pPr>
      <w:r w:rsidRPr="00D210A0">
        <w:rPr>
          <w:sz w:val="24"/>
          <w:szCs w:val="24"/>
        </w:rPr>
        <w:t>               </w:t>
      </w:r>
    </w:p>
    <w:p w:rsidR="00D210A0" w:rsidRPr="00D210A0" w:rsidRDefault="00D210A0" w:rsidP="00D210A0">
      <w:pPr>
        <w:spacing w:line="240" w:lineRule="auto"/>
        <w:jc w:val="both"/>
        <w:rPr>
          <w:sz w:val="24"/>
          <w:szCs w:val="24"/>
        </w:rPr>
      </w:pPr>
      <w:r w:rsidRPr="00D210A0">
        <w:rPr>
          <w:sz w:val="24"/>
          <w:szCs w:val="24"/>
        </w:rPr>
        <w:t xml:space="preserve">              </w:t>
      </w:r>
    </w:p>
    <w:p w:rsidR="00D210A0" w:rsidRPr="00D210A0" w:rsidRDefault="00D210A0" w:rsidP="00D210A0">
      <w:pPr>
        <w:spacing w:line="240" w:lineRule="auto"/>
        <w:jc w:val="both"/>
        <w:rPr>
          <w:color w:val="FFFFFF" w:themeColor="background1"/>
          <w:sz w:val="24"/>
          <w:szCs w:val="24"/>
        </w:rPr>
      </w:pPr>
      <w:r w:rsidRPr="00D210A0">
        <w:rPr>
          <w:sz w:val="24"/>
          <w:szCs w:val="24"/>
        </w:rPr>
        <w:br/>
      </w:r>
    </w:p>
    <w:p w:rsidR="0063551B" w:rsidRPr="00D210A0" w:rsidRDefault="0063551B" w:rsidP="00D210A0">
      <w:pPr>
        <w:jc w:val="both"/>
        <w:rPr>
          <w:sz w:val="24"/>
          <w:szCs w:val="24"/>
        </w:rPr>
      </w:pPr>
      <w:bookmarkStart w:id="0" w:name="_GoBack"/>
      <w:bookmarkEnd w:id="0"/>
    </w:p>
    <w:sectPr w:rsidR="0063551B" w:rsidRPr="00D210A0" w:rsidSect="00FD2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A0" w:rsidRDefault="00D210A0" w:rsidP="00D210A0">
      <w:pPr>
        <w:spacing w:after="0" w:line="240" w:lineRule="auto"/>
      </w:pPr>
      <w:r>
        <w:separator/>
      </w:r>
    </w:p>
  </w:endnote>
  <w:endnote w:type="continuationSeparator" w:id="1">
    <w:p w:rsidR="00D210A0" w:rsidRDefault="00D210A0" w:rsidP="00D2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2F" w:rsidRDefault="00BD252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2F" w:rsidRDefault="00BD252F" w:rsidP="00BD252F">
    <w:pPr>
      <w:spacing w:after="0"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>
      <w:rPr>
        <w:rFonts w:ascii="Monotype Corsiva" w:hAnsi="Monotype Corsiva" w:cs="Andalus"/>
        <w:b/>
        <w:color w:val="808080"/>
        <w:sz w:val="20"/>
        <w:szCs w:val="20"/>
      </w:rPr>
      <w:t xml:space="preserve">МБОУ АСОШ им. А.  Н. Косыгина Красногорского района Московской области </w:t>
    </w:r>
  </w:p>
  <w:p w:rsidR="00BD252F" w:rsidRPr="00BD252F" w:rsidRDefault="00BD252F" w:rsidP="00BD252F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>
      <w:rPr>
        <w:rFonts w:ascii="Monotype Corsiva" w:hAnsi="Monotype Corsiva" w:cs="Andalus"/>
        <w:b/>
        <w:color w:val="808080"/>
        <w:sz w:val="20"/>
        <w:szCs w:val="20"/>
      </w:rPr>
      <w:t xml:space="preserve">Галина Сергеевна Никулина, учитель русского языка и литературы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BD252F" w:rsidRDefault="00BD252F">
        <w:pPr>
          <w:pStyle w:val="a7"/>
        </w:pPr>
        <w:r>
          <w:t>[Введите текст]</w:t>
        </w:r>
      </w:p>
    </w:sdtContent>
  </w:sdt>
  <w:p w:rsidR="00BD252F" w:rsidRDefault="00BD25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A0" w:rsidRDefault="00D210A0" w:rsidP="00D210A0">
      <w:pPr>
        <w:spacing w:after="0" w:line="240" w:lineRule="auto"/>
      </w:pPr>
      <w:r>
        <w:separator/>
      </w:r>
    </w:p>
  </w:footnote>
  <w:footnote w:type="continuationSeparator" w:id="1">
    <w:p w:rsidR="00D210A0" w:rsidRDefault="00D210A0" w:rsidP="00D2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2F" w:rsidRDefault="00BD252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77796"/>
      <w:docPartObj>
        <w:docPartGallery w:val="Page Numbers (Top of Page)"/>
        <w:docPartUnique/>
      </w:docPartObj>
    </w:sdtPr>
    <w:sdtContent>
      <w:p w:rsidR="00FD2DF3" w:rsidRDefault="00355828">
        <w:pPr>
          <w:pStyle w:val="a5"/>
          <w:jc w:val="right"/>
        </w:pPr>
        <w:fldSimple w:instr=" PAGE   \* MERGEFORMAT ">
          <w:r w:rsidR="00623DF7">
            <w:rPr>
              <w:noProof/>
            </w:rPr>
            <w:t>5</w:t>
          </w:r>
        </w:fldSimple>
      </w:p>
    </w:sdtContent>
  </w:sdt>
  <w:p w:rsidR="00FD2DF3" w:rsidRDefault="00FD2DF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2F" w:rsidRDefault="00BD252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60099"/>
    <w:multiLevelType w:val="hybridMultilevel"/>
    <w:tmpl w:val="DF9C1F1A"/>
    <w:lvl w:ilvl="0" w:tplc="FD84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11A6F"/>
    <w:multiLevelType w:val="hybridMultilevel"/>
    <w:tmpl w:val="DF9C1F1A"/>
    <w:lvl w:ilvl="0" w:tplc="FD84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5609"/>
    <w:rsid w:val="002C0F66"/>
    <w:rsid w:val="002D476C"/>
    <w:rsid w:val="00355828"/>
    <w:rsid w:val="00584225"/>
    <w:rsid w:val="00623DF7"/>
    <w:rsid w:val="0063551B"/>
    <w:rsid w:val="006B1731"/>
    <w:rsid w:val="00895609"/>
    <w:rsid w:val="00BD252F"/>
    <w:rsid w:val="00D210A0"/>
    <w:rsid w:val="00D91887"/>
    <w:rsid w:val="00E84CFE"/>
    <w:rsid w:val="00ED5981"/>
    <w:rsid w:val="00F70CE8"/>
    <w:rsid w:val="00FD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10A0"/>
  </w:style>
  <w:style w:type="paragraph" w:styleId="a4">
    <w:name w:val="List Paragraph"/>
    <w:basedOn w:val="a"/>
    <w:uiPriority w:val="34"/>
    <w:qFormat/>
    <w:rsid w:val="00D210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1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10A0"/>
  </w:style>
  <w:style w:type="paragraph" w:styleId="a7">
    <w:name w:val="footer"/>
    <w:basedOn w:val="a"/>
    <w:link w:val="a8"/>
    <w:uiPriority w:val="99"/>
    <w:unhideWhenUsed/>
    <w:rsid w:val="00D21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10A0"/>
  </w:style>
  <w:style w:type="paragraph" w:customStyle="1" w:styleId="western">
    <w:name w:val="western"/>
    <w:basedOn w:val="a"/>
    <w:rsid w:val="006B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User</cp:lastModifiedBy>
  <cp:revision>10</cp:revision>
  <dcterms:created xsi:type="dcterms:W3CDTF">2015-06-30T16:21:00Z</dcterms:created>
  <dcterms:modified xsi:type="dcterms:W3CDTF">2015-11-02T12:49:00Z</dcterms:modified>
</cp:coreProperties>
</file>