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29" w:rsidRDefault="005E2D29" w:rsidP="00D11D5A">
      <w:pPr>
        <w:pStyle w:val="a3"/>
        <w:spacing w:after="0" w:afterAutospacing="0"/>
        <w:rPr>
          <w:rFonts w:asciiTheme="majorHAnsi" w:hAnsiTheme="majorHAnsi"/>
          <w:b/>
          <w:bCs/>
          <w:sz w:val="32"/>
          <w:szCs w:val="32"/>
        </w:rPr>
      </w:pPr>
      <w:bookmarkStart w:id="0" w:name="_GoBack"/>
    </w:p>
    <w:p w:rsidR="00EC1CF9" w:rsidRPr="00EC1CF9" w:rsidRDefault="006265FD" w:rsidP="00EC1CF9">
      <w:pPr>
        <w:pStyle w:val="a3"/>
        <w:spacing w:after="0" w:afterAutospacing="0"/>
        <w:ind w:left="36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Комплекс упражнений</w:t>
      </w:r>
      <w:r w:rsidR="00EC1CF9" w:rsidRPr="00EC1CF9">
        <w:rPr>
          <w:rFonts w:asciiTheme="majorHAnsi" w:hAnsiTheme="majorHAnsi"/>
          <w:b/>
          <w:bCs/>
          <w:sz w:val="32"/>
          <w:szCs w:val="32"/>
        </w:rPr>
        <w:t xml:space="preserve"> при подготовке домашних заданий</w:t>
      </w:r>
    </w:p>
    <w:p w:rsidR="00EC1CF9" w:rsidRPr="00EC1CF9" w:rsidRDefault="00EC1CF9" w:rsidP="00EC1CF9">
      <w:pPr>
        <w:pStyle w:val="a3"/>
        <w:spacing w:after="0" w:afterAutospacing="0"/>
        <w:ind w:left="363"/>
        <w:rPr>
          <w:rFonts w:asciiTheme="majorHAnsi" w:hAnsiTheme="majorHAnsi"/>
          <w:b/>
          <w:sz w:val="32"/>
          <w:szCs w:val="32"/>
        </w:rPr>
      </w:pPr>
      <w:r w:rsidRPr="00EC1CF9">
        <w:rPr>
          <w:rFonts w:asciiTheme="majorHAnsi" w:hAnsiTheme="majorHAnsi"/>
          <w:b/>
          <w:sz w:val="32"/>
          <w:szCs w:val="32"/>
        </w:rPr>
        <w:t>Комплекс упражнений по предупреждению зрительного утомления во время выполнения домашних заданий:</w:t>
      </w:r>
    </w:p>
    <w:p w:rsidR="00EC1CF9" w:rsidRPr="00EC1CF9" w:rsidRDefault="00EC1CF9" w:rsidP="00EC1CF9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240" w:afterAutospacing="0"/>
        <w:ind w:left="0" w:firstLine="0"/>
        <w:jc w:val="both"/>
        <w:rPr>
          <w:b/>
          <w:sz w:val="32"/>
          <w:szCs w:val="32"/>
        </w:rPr>
      </w:pPr>
      <w:r w:rsidRPr="00EC1CF9">
        <w:rPr>
          <w:b/>
          <w:sz w:val="32"/>
          <w:szCs w:val="32"/>
        </w:rPr>
        <w:t>Исходное положение – сидя, откинувшись на спинку стула, сделать глубокий вдох, наклониться вперед к столу и сделать выдох. Повторить 6-5 раз.</w:t>
      </w:r>
    </w:p>
    <w:p w:rsidR="00EC1CF9" w:rsidRPr="00EC1CF9" w:rsidRDefault="00EC1CF9" w:rsidP="00EC1CF9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240" w:afterAutospacing="0"/>
        <w:ind w:left="0" w:firstLine="0"/>
        <w:jc w:val="both"/>
        <w:rPr>
          <w:b/>
          <w:sz w:val="32"/>
          <w:szCs w:val="32"/>
        </w:rPr>
      </w:pPr>
      <w:r w:rsidRPr="00EC1CF9">
        <w:rPr>
          <w:b/>
          <w:sz w:val="32"/>
          <w:szCs w:val="32"/>
        </w:rPr>
        <w:t>Исходное положение – сидя, откинувшись на спинку стула, прикрыть веки, крепко зажмурить глаза, открыть глаза. Повторить 4 раза.</w:t>
      </w:r>
    </w:p>
    <w:p w:rsidR="00EC1CF9" w:rsidRPr="00EC1CF9" w:rsidRDefault="00EC1CF9" w:rsidP="00EC1CF9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240" w:afterAutospacing="0"/>
        <w:ind w:left="0" w:firstLine="0"/>
        <w:jc w:val="both"/>
        <w:rPr>
          <w:b/>
          <w:sz w:val="32"/>
          <w:szCs w:val="32"/>
        </w:rPr>
      </w:pPr>
      <w:r w:rsidRPr="00EC1CF9">
        <w:rPr>
          <w:b/>
          <w:sz w:val="32"/>
          <w:szCs w:val="32"/>
        </w:rPr>
        <w:t>Исходное положение – сидя, руки на пояс, повернуть голову вправо, посмотреть на локоть правой руки; повернуть голову влево, посмотреть на локоть левой руки; вернуться в исходное положение. Повторить 4 – 5 раз.</w:t>
      </w:r>
    </w:p>
    <w:p w:rsidR="00EC1CF9" w:rsidRPr="00EC1CF9" w:rsidRDefault="00EC1CF9" w:rsidP="00EC1CF9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240" w:afterAutospacing="0"/>
        <w:ind w:left="0" w:firstLine="0"/>
        <w:jc w:val="both"/>
        <w:rPr>
          <w:b/>
          <w:sz w:val="32"/>
          <w:szCs w:val="32"/>
        </w:rPr>
      </w:pPr>
      <w:r w:rsidRPr="00EC1CF9">
        <w:rPr>
          <w:b/>
          <w:sz w:val="32"/>
          <w:szCs w:val="32"/>
        </w:rPr>
        <w:t>Исходное положение – сидя, посмотреть прямо перед собой 2 – 3 секунды, поставить палец правой руки по средней линии лица на расстоянии 15 – 20 см от глаз, перевести взгляд на конец пальца и смотреть на него 3 – 5 секунд, затем опустить руку.</w:t>
      </w:r>
    </w:p>
    <w:p w:rsidR="00EC1CF9" w:rsidRPr="00EC1CF9" w:rsidRDefault="00EC1CF9" w:rsidP="00EC1CF9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240" w:afterAutospacing="0"/>
        <w:ind w:left="0" w:firstLine="0"/>
        <w:jc w:val="both"/>
        <w:rPr>
          <w:b/>
          <w:sz w:val="32"/>
          <w:szCs w:val="32"/>
        </w:rPr>
      </w:pPr>
      <w:proofErr w:type="gramStart"/>
      <w:r w:rsidRPr="00EC1CF9">
        <w:rPr>
          <w:b/>
          <w:sz w:val="32"/>
          <w:szCs w:val="32"/>
        </w:rPr>
        <w:t>Исходное положение – сидя, руки вперед, посмотреть на кончики пальцев, поднять руки вверх (вдох), проследить глазами за руками, поднимая головы, руки опустить (выдох).</w:t>
      </w:r>
      <w:proofErr w:type="gramEnd"/>
      <w:r w:rsidRPr="00EC1CF9">
        <w:rPr>
          <w:b/>
          <w:sz w:val="32"/>
          <w:szCs w:val="32"/>
        </w:rPr>
        <w:t xml:space="preserve"> Повторить 5 – 6 раз.</w:t>
      </w:r>
    </w:p>
    <w:p w:rsidR="00EC1CF9" w:rsidRPr="00EC1CF9" w:rsidRDefault="00EC1CF9" w:rsidP="00EC1CF9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0" w:afterAutospacing="0"/>
        <w:ind w:left="0"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«Рисование картины». Найти в комнате какой–либо</w:t>
      </w:r>
      <w:r w:rsidRPr="00EC1CF9">
        <w:rPr>
          <w:b/>
          <w:sz w:val="32"/>
          <w:szCs w:val="32"/>
        </w:rPr>
        <w:t xml:space="preserve"> предмет и «нарисовать» его глазами: обвести взглядом выбранный предмет по контуру с внутренней и внешней стороны. </w:t>
      </w:r>
    </w:p>
    <w:bookmarkEnd w:id="0"/>
    <w:p w:rsidR="00C24063" w:rsidRPr="00EC1CF9" w:rsidRDefault="00C24063" w:rsidP="00EC1CF9">
      <w:pPr>
        <w:tabs>
          <w:tab w:val="num" w:pos="0"/>
        </w:tabs>
        <w:jc w:val="both"/>
        <w:rPr>
          <w:sz w:val="32"/>
          <w:szCs w:val="32"/>
        </w:rPr>
      </w:pPr>
    </w:p>
    <w:sectPr w:rsidR="00C24063" w:rsidRPr="00EC1CF9" w:rsidSect="00D11D5A">
      <w:pgSz w:w="11906" w:h="16838"/>
      <w:pgMar w:top="1134" w:right="2408" w:bottom="1134" w:left="1701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E58F6"/>
    <w:multiLevelType w:val="multilevel"/>
    <w:tmpl w:val="28A6C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CF9"/>
    <w:rsid w:val="0012643B"/>
    <w:rsid w:val="002A3B65"/>
    <w:rsid w:val="002A4C3D"/>
    <w:rsid w:val="0032447B"/>
    <w:rsid w:val="005E2D29"/>
    <w:rsid w:val="006265FD"/>
    <w:rsid w:val="00693FD7"/>
    <w:rsid w:val="008B1AF5"/>
    <w:rsid w:val="00A13501"/>
    <w:rsid w:val="00B04182"/>
    <w:rsid w:val="00C24063"/>
    <w:rsid w:val="00D11D5A"/>
    <w:rsid w:val="00DA13A4"/>
    <w:rsid w:val="00E72A4E"/>
    <w:rsid w:val="00E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C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</cp:lastModifiedBy>
  <cp:revision>5</cp:revision>
  <dcterms:created xsi:type="dcterms:W3CDTF">2014-10-06T17:47:00Z</dcterms:created>
  <dcterms:modified xsi:type="dcterms:W3CDTF">2015-02-22T21:03:00Z</dcterms:modified>
</cp:coreProperties>
</file>