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89" w:rsidRPr="009D79CF" w:rsidRDefault="006624EC" w:rsidP="0008218B">
      <w:pPr>
        <w:spacing w:before="100" w:beforeAutospacing="1" w:after="0"/>
        <w:ind w:left="709" w:firstLine="709"/>
        <w:jc w:val="center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</w:rPr>
        <w:t>К</w:t>
      </w:r>
      <w:r w:rsidR="009D79CF" w:rsidRPr="009D79CF">
        <w:rPr>
          <w:rFonts w:asciiTheme="majorHAnsi" w:eastAsia="Times New Roman" w:hAnsiTheme="majorHAnsi" w:cs="Times New Roman"/>
          <w:b/>
          <w:bCs/>
          <w:sz w:val="32"/>
          <w:szCs w:val="32"/>
        </w:rPr>
        <w:t>онспект урока русского</w:t>
      </w:r>
      <w:r w:rsidR="009D79CF">
        <w:rPr>
          <w:rFonts w:asciiTheme="majorHAnsi" w:eastAsia="Times New Roman" w:hAnsiTheme="majorHAnsi" w:cs="Times New Roman"/>
          <w:b/>
          <w:bCs/>
          <w:sz w:val="32"/>
          <w:szCs w:val="32"/>
        </w:rPr>
        <w:t xml:space="preserve"> языка</w:t>
      </w:r>
      <w:r w:rsidR="009D79CF" w:rsidRPr="009D79CF">
        <w:rPr>
          <w:rFonts w:asciiTheme="majorHAnsi" w:eastAsia="Times New Roman" w:hAnsiTheme="majorHAnsi" w:cs="Times New Roman"/>
          <w:b/>
          <w:bCs/>
          <w:sz w:val="32"/>
          <w:szCs w:val="32"/>
        </w:rPr>
        <w:t xml:space="preserve"> в 7 классе</w:t>
      </w:r>
    </w:p>
    <w:p w:rsidR="00696989" w:rsidRPr="009D79CF" w:rsidRDefault="0008218B" w:rsidP="0008218B">
      <w:pPr>
        <w:spacing w:after="100" w:afterAutospacing="1"/>
        <w:jc w:val="center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</w:rPr>
        <w:t xml:space="preserve">                     </w:t>
      </w:r>
      <w:r w:rsidR="009D79CF">
        <w:rPr>
          <w:rFonts w:asciiTheme="majorHAnsi" w:eastAsia="Times New Roman" w:hAnsiTheme="majorHAnsi" w:cs="Times New Roman"/>
          <w:b/>
          <w:bCs/>
          <w:sz w:val="32"/>
          <w:szCs w:val="32"/>
        </w:rPr>
        <w:t>Работа над ошибками по теме "Н</w:t>
      </w:r>
      <w:r w:rsidR="009D79CF" w:rsidRPr="009D79CF">
        <w:rPr>
          <w:rFonts w:asciiTheme="majorHAnsi" w:eastAsia="Times New Roman" w:hAnsiTheme="majorHAnsi" w:cs="Times New Roman"/>
          <w:b/>
          <w:bCs/>
          <w:sz w:val="32"/>
          <w:szCs w:val="32"/>
        </w:rPr>
        <w:t>аречие"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8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u w:val="single"/>
        </w:rPr>
        <w:t>Цель урока:</w:t>
      </w:r>
      <w:r w:rsidRPr="00E80711">
        <w:rPr>
          <w:rFonts w:eastAsia="Times New Roman" w:cs="Times New Roman"/>
          <w:b/>
          <w:bCs/>
        </w:rPr>
        <w:t xml:space="preserve"> </w:t>
      </w:r>
      <w:r w:rsidRPr="00E80711">
        <w:rPr>
          <w:rFonts w:eastAsia="Times New Roman" w:cs="Times New Roman"/>
        </w:rPr>
        <w:t>мобилизовать учащихся на преодоление пробелов в знаниях, которые обнаружились при проверке контрольного диктанта; убедить детей в том, что работа над ошибками – это один из путей формирования грамотного письма.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8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u w:val="single"/>
        </w:rPr>
        <w:t>Оборудование урока:</w:t>
      </w:r>
      <w:r w:rsidRPr="00E80711">
        <w:rPr>
          <w:rFonts w:eastAsia="Times New Roman" w:cs="Times New Roman"/>
        </w:rPr>
        <w:t xml:space="preserve"> опорные таблицы “Правописание наречий”, изготовленные учащимися, сигнальные карточки, раздаточный материал, способствующий воспитанию орфографической зоркости; орфографические словари.</w:t>
      </w:r>
    </w:p>
    <w:p w:rsidR="00696989" w:rsidRPr="00E80711" w:rsidRDefault="00696989" w:rsidP="00E80711">
      <w:pPr>
        <w:spacing w:before="100" w:beforeAutospacing="1" w:after="100" w:afterAutospacing="1"/>
        <w:ind w:firstLine="708"/>
        <w:jc w:val="center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u w:val="single"/>
        </w:rPr>
        <w:t>ХОД УРОКА</w:t>
      </w:r>
      <w:r w:rsidRPr="00E80711">
        <w:rPr>
          <w:rFonts w:eastAsia="Times New Roman" w:cs="Times New Roman"/>
        </w:rPr>
        <w:t xml:space="preserve"> 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I. </w:t>
      </w:r>
      <w:r w:rsidRPr="00E80711">
        <w:rPr>
          <w:rFonts w:eastAsia="Times New Roman" w:cs="Times New Roman"/>
          <w:b/>
          <w:bCs/>
          <w:u w:val="single"/>
        </w:rPr>
        <w:t>Организационный момент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II. </w:t>
      </w:r>
      <w:r w:rsidRPr="00E80711">
        <w:rPr>
          <w:rFonts w:eastAsia="Times New Roman" w:cs="Times New Roman"/>
          <w:b/>
          <w:bCs/>
          <w:u w:val="single"/>
        </w:rPr>
        <w:t>Вступительное слово учителя:</w:t>
      </w:r>
      <w:r w:rsidRPr="00E80711">
        <w:rPr>
          <w:rFonts w:eastAsia="Times New Roman" w:cs="Times New Roman"/>
          <w:b/>
          <w:bCs/>
        </w:rPr>
        <w:t xml:space="preserve"> </w:t>
      </w:r>
      <w:r w:rsidRPr="00E80711">
        <w:rPr>
          <w:rFonts w:eastAsia="Times New Roman" w:cs="Times New Roman"/>
        </w:rPr>
        <w:t>Ребята, сегодня у нас на урок работы над ошибками. С ней мы встречаемся довольно часто. Работаем над ошибками, которые допустили в классных и домашних работах, в диктантах, изложениях и сочинениях.</w:t>
      </w:r>
      <w:r w:rsidRPr="00E80711">
        <w:rPr>
          <w:rFonts w:eastAsia="Times New Roman" w:cs="Times New Roman"/>
        </w:rPr>
        <w:br/>
        <w:t>А нужна ли нам работа над ошибками? Может быть, можно обойтись и без нее.</w:t>
      </w:r>
      <w:r w:rsidRPr="00E80711">
        <w:rPr>
          <w:rFonts w:eastAsia="Times New Roman" w:cs="Times New Roman"/>
        </w:rPr>
        <w:br/>
        <w:t>Ответы учащихся о том, что работа над ошибками необходима, так как она способствует развитию грамотности, помогает повторить изученный ранее материал.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lang w:val="en-GB"/>
        </w:rPr>
        <w:t>I</w:t>
      </w:r>
      <w:r w:rsidRPr="00E80711">
        <w:rPr>
          <w:rFonts w:eastAsia="Times New Roman" w:cs="Times New Roman"/>
          <w:b/>
          <w:bCs/>
        </w:rPr>
        <w:t xml:space="preserve">II. </w:t>
      </w:r>
      <w:r w:rsidRPr="00E80711">
        <w:rPr>
          <w:rFonts w:eastAsia="Times New Roman" w:cs="Times New Roman"/>
          <w:b/>
          <w:bCs/>
          <w:u w:val="single"/>
        </w:rPr>
        <w:t>Учитель:</w:t>
      </w:r>
      <w:r w:rsidRPr="00E80711">
        <w:rPr>
          <w:rFonts w:eastAsia="Times New Roman" w:cs="Times New Roman"/>
          <w:b/>
          <w:bCs/>
        </w:rPr>
        <w:t xml:space="preserve"> </w:t>
      </w:r>
      <w:r w:rsidRPr="00E80711">
        <w:rPr>
          <w:rFonts w:eastAsia="Times New Roman" w:cs="Times New Roman"/>
        </w:rPr>
        <w:t xml:space="preserve">И прежде чем, приступить к этой нужной для нас работе, проведем орфографическую разминку </w:t>
      </w:r>
      <w:r w:rsidRPr="00E80711">
        <w:rPr>
          <w:rFonts w:eastAsia="Times New Roman" w:cs="Times New Roman"/>
          <w:b/>
          <w:bCs/>
        </w:rPr>
        <w:t>(по принципу “четвертое лишнее”):</w:t>
      </w:r>
    </w:p>
    <w:p w:rsidR="00696989" w:rsidRPr="00E80711" w:rsidRDefault="00696989" w:rsidP="0008218B">
      <w:pPr>
        <w:spacing w:before="100" w:beforeAutospacing="1" w:after="100" w:afterAutospacing="1"/>
        <w:ind w:left="1416" w:firstLine="2"/>
        <w:rPr>
          <w:rFonts w:eastAsia="Times New Roman" w:cs="Times New Roman"/>
        </w:rPr>
      </w:pPr>
      <w:r w:rsidRPr="00E80711">
        <w:rPr>
          <w:rFonts w:eastAsia="Times New Roman" w:cs="Times New Roman"/>
        </w:rPr>
        <w:t xml:space="preserve">1. Выпишите слово с приставкой </w:t>
      </w:r>
      <w:proofErr w:type="gramStart"/>
      <w:r w:rsidRPr="00E80711">
        <w:rPr>
          <w:rFonts w:eastAsia="Times New Roman" w:cs="Times New Roman"/>
          <w:b/>
          <w:bCs/>
        </w:rPr>
        <w:t>при</w:t>
      </w:r>
      <w:proofErr w:type="gramEnd"/>
      <w:r w:rsidRPr="00E80711">
        <w:rPr>
          <w:rFonts w:eastAsia="Times New Roman" w:cs="Times New Roman"/>
        </w:rPr>
        <w:t xml:space="preserve">: </w:t>
      </w:r>
      <w:r w:rsidRPr="00E80711">
        <w:rPr>
          <w:rFonts w:eastAsia="Times New Roman" w:cs="Times New Roman"/>
          <w:b/>
          <w:bCs/>
          <w:i/>
          <w:iCs/>
        </w:rPr>
        <w:t>преступник, препятствие, преодоление, прикосновение.</w:t>
      </w:r>
      <w:r w:rsidRPr="00E80711">
        <w:rPr>
          <w:rFonts w:eastAsia="Times New Roman" w:cs="Times New Roman"/>
          <w:b/>
          <w:bCs/>
          <w:i/>
          <w:iCs/>
        </w:rPr>
        <w:br/>
      </w:r>
      <w:r w:rsidRPr="00E80711">
        <w:rPr>
          <w:rFonts w:eastAsia="Times New Roman" w:cs="Times New Roman"/>
        </w:rPr>
        <w:t xml:space="preserve">2. Слово </w:t>
      </w:r>
      <w:proofErr w:type="gramStart"/>
      <w:r w:rsidRPr="00E80711">
        <w:rPr>
          <w:rFonts w:eastAsia="Times New Roman" w:cs="Times New Roman"/>
        </w:rPr>
        <w:t>с</w:t>
      </w:r>
      <w:proofErr w:type="gramEnd"/>
      <w:r w:rsidRPr="00E80711">
        <w:rPr>
          <w:rFonts w:eastAsia="Times New Roman" w:cs="Times New Roman"/>
        </w:rPr>
        <w:t xml:space="preserve"> </w:t>
      </w:r>
      <w:proofErr w:type="gramStart"/>
      <w:r w:rsidRPr="00E80711">
        <w:rPr>
          <w:rFonts w:eastAsia="Times New Roman" w:cs="Times New Roman"/>
          <w:b/>
          <w:bCs/>
        </w:rPr>
        <w:t>пре</w:t>
      </w:r>
      <w:proofErr w:type="gramEnd"/>
      <w:r w:rsidRPr="00E80711">
        <w:rPr>
          <w:rFonts w:eastAsia="Times New Roman" w:cs="Times New Roman"/>
        </w:rPr>
        <w:t xml:space="preserve">: </w:t>
      </w:r>
      <w:r w:rsidRPr="00E80711">
        <w:rPr>
          <w:rFonts w:eastAsia="Times New Roman" w:cs="Times New Roman"/>
          <w:b/>
          <w:bCs/>
          <w:i/>
          <w:iCs/>
        </w:rPr>
        <w:t>природа, причина, преграда, пример.</w:t>
      </w:r>
      <w:r w:rsidRPr="00E80711">
        <w:rPr>
          <w:rFonts w:eastAsia="Times New Roman" w:cs="Times New Roman"/>
        </w:rPr>
        <w:br/>
        <w:t xml:space="preserve">3. Слово с </w:t>
      </w:r>
      <w:proofErr w:type="spellStart"/>
      <w:r w:rsidRPr="00E80711">
        <w:rPr>
          <w:rFonts w:eastAsia="Times New Roman" w:cs="Times New Roman"/>
          <w:b/>
          <w:bCs/>
        </w:rPr>
        <w:t>нн</w:t>
      </w:r>
      <w:proofErr w:type="spellEnd"/>
      <w:r w:rsidRPr="00E80711">
        <w:rPr>
          <w:rFonts w:eastAsia="Times New Roman" w:cs="Times New Roman"/>
        </w:rPr>
        <w:t xml:space="preserve"> в суффиксе: </w:t>
      </w:r>
      <w:proofErr w:type="gramStart"/>
      <w:r w:rsidRPr="00E80711">
        <w:rPr>
          <w:rFonts w:eastAsia="Times New Roman" w:cs="Times New Roman"/>
          <w:b/>
          <w:bCs/>
          <w:i/>
          <w:iCs/>
        </w:rPr>
        <w:t>брошенный</w:t>
      </w:r>
      <w:proofErr w:type="gramEnd"/>
      <w:r w:rsidRPr="00E80711">
        <w:rPr>
          <w:rFonts w:eastAsia="Times New Roman" w:cs="Times New Roman"/>
          <w:b/>
          <w:bCs/>
          <w:i/>
          <w:iCs/>
        </w:rPr>
        <w:t>, соленый, вареный, печеный.</w:t>
      </w:r>
      <w:r w:rsidRPr="00E80711">
        <w:rPr>
          <w:rFonts w:eastAsia="Times New Roman" w:cs="Times New Roman"/>
        </w:rPr>
        <w:br/>
        <w:t xml:space="preserve">4. Слово с чередующейся гласной </w:t>
      </w:r>
      <w:r w:rsidRPr="00E80711">
        <w:rPr>
          <w:rFonts w:eastAsia="Times New Roman" w:cs="Times New Roman"/>
          <w:b/>
          <w:bCs/>
        </w:rPr>
        <w:t>и</w:t>
      </w:r>
      <w:r w:rsidRPr="00E80711">
        <w:rPr>
          <w:rFonts w:eastAsia="Times New Roman" w:cs="Times New Roman"/>
        </w:rPr>
        <w:t xml:space="preserve"> в корне: </w:t>
      </w:r>
      <w:r w:rsidRPr="00E80711">
        <w:rPr>
          <w:rFonts w:eastAsia="Times New Roman" w:cs="Times New Roman"/>
          <w:b/>
          <w:bCs/>
          <w:i/>
          <w:iCs/>
        </w:rPr>
        <w:t>расстелить, упирается, вытереть, подберу.</w:t>
      </w:r>
      <w:r w:rsidRPr="00E80711">
        <w:rPr>
          <w:rFonts w:eastAsia="Times New Roman" w:cs="Times New Roman"/>
          <w:b/>
          <w:bCs/>
          <w:i/>
          <w:iCs/>
        </w:rPr>
        <w:br/>
      </w:r>
      <w:r w:rsidRPr="00E80711">
        <w:rPr>
          <w:rFonts w:eastAsia="Times New Roman" w:cs="Times New Roman"/>
        </w:rPr>
        <w:t xml:space="preserve">5. Слово с безударной гласной, проверяемой ударением: </w:t>
      </w:r>
      <w:r w:rsidRPr="00E80711">
        <w:rPr>
          <w:rFonts w:eastAsia="Times New Roman" w:cs="Times New Roman"/>
          <w:b/>
          <w:bCs/>
          <w:i/>
          <w:iCs/>
        </w:rPr>
        <w:t>прибой, бревна, разбиваются,  отходят.</w:t>
      </w:r>
      <w:r w:rsidRPr="00E80711">
        <w:rPr>
          <w:rFonts w:eastAsia="Times New Roman" w:cs="Times New Roman"/>
          <w:b/>
          <w:bCs/>
          <w:i/>
          <w:iCs/>
        </w:rPr>
        <w:br/>
      </w:r>
      <w:r w:rsidRPr="00E80711">
        <w:rPr>
          <w:rFonts w:eastAsia="Times New Roman" w:cs="Times New Roman"/>
        </w:rPr>
        <w:t xml:space="preserve">6. Слово с проверяемой гласной в корне: </w:t>
      </w:r>
      <w:r w:rsidRPr="00E80711">
        <w:rPr>
          <w:rFonts w:eastAsia="Times New Roman" w:cs="Times New Roman"/>
          <w:b/>
          <w:bCs/>
          <w:i/>
          <w:iCs/>
        </w:rPr>
        <w:t>водоросли, горизонт, затишье, волны.</w:t>
      </w:r>
      <w:r w:rsidRPr="00E80711">
        <w:rPr>
          <w:rFonts w:eastAsia="Times New Roman" w:cs="Times New Roman"/>
          <w:b/>
          <w:bCs/>
          <w:i/>
          <w:iCs/>
        </w:rPr>
        <w:br/>
      </w:r>
      <w:r w:rsidRPr="00E80711">
        <w:rPr>
          <w:rFonts w:eastAsia="Times New Roman" w:cs="Times New Roman"/>
        </w:rPr>
        <w:t xml:space="preserve">7. Выпишите наречие, которое пишется раздельно: </w:t>
      </w:r>
      <w:r w:rsidRPr="00E80711">
        <w:rPr>
          <w:rFonts w:eastAsia="Times New Roman" w:cs="Times New Roman"/>
          <w:b/>
          <w:bCs/>
          <w:i/>
          <w:iCs/>
        </w:rPr>
        <w:t xml:space="preserve">вперед, </w:t>
      </w:r>
      <w:proofErr w:type="gramStart"/>
      <w:r w:rsidRPr="00E80711">
        <w:rPr>
          <w:rFonts w:eastAsia="Times New Roman" w:cs="Times New Roman"/>
          <w:b/>
          <w:bCs/>
          <w:i/>
          <w:iCs/>
        </w:rPr>
        <w:t>без</w:t>
      </w:r>
      <w:proofErr w:type="gramEnd"/>
      <w:r w:rsidRPr="00E80711">
        <w:rPr>
          <w:rFonts w:eastAsia="Times New Roman" w:cs="Times New Roman"/>
          <w:b/>
          <w:bCs/>
          <w:i/>
          <w:iCs/>
        </w:rPr>
        <w:t xml:space="preserve"> умолку, наугад, вдребезги</w:t>
      </w:r>
      <w:r w:rsidRPr="00E80711">
        <w:rPr>
          <w:rFonts w:eastAsia="Times New Roman" w:cs="Times New Roman"/>
        </w:rPr>
        <w:t>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III. </w:t>
      </w:r>
      <w:r w:rsidRPr="00E80711">
        <w:rPr>
          <w:rFonts w:eastAsia="Times New Roman" w:cs="Times New Roman"/>
          <w:b/>
          <w:bCs/>
          <w:u w:val="single"/>
        </w:rPr>
        <w:t>Самопроверка</w:t>
      </w:r>
      <w:r w:rsidRPr="00E80711">
        <w:rPr>
          <w:rFonts w:eastAsia="Times New Roman" w:cs="Times New Roman"/>
          <w:u w:val="single"/>
        </w:rPr>
        <w:t>.</w:t>
      </w:r>
      <w:r w:rsidRPr="00E80711">
        <w:rPr>
          <w:rFonts w:eastAsia="Times New Roman" w:cs="Times New Roman"/>
        </w:rPr>
        <w:t xml:space="preserve"> </w:t>
      </w:r>
      <w:proofErr w:type="gramStart"/>
      <w:r w:rsidRPr="00E80711">
        <w:rPr>
          <w:rFonts w:eastAsia="Times New Roman" w:cs="Times New Roman"/>
        </w:rPr>
        <w:t xml:space="preserve">Учащиеся объясняют орфограммы, затем сверяют свою запись с образцом: </w:t>
      </w:r>
      <w:r w:rsidRPr="00E80711">
        <w:rPr>
          <w:rFonts w:eastAsia="Times New Roman" w:cs="Times New Roman"/>
          <w:b/>
          <w:bCs/>
        </w:rPr>
        <w:t>пр</w:t>
      </w:r>
      <w:r w:rsidRPr="00E80711">
        <w:rPr>
          <w:rFonts w:eastAsia="Times New Roman" w:cs="Times New Roman"/>
          <w:b/>
          <w:bCs/>
          <w:i/>
          <w:iCs/>
          <w:u w:val="single"/>
        </w:rPr>
        <w:t>и</w:t>
      </w:r>
      <w:r w:rsidRPr="00E80711">
        <w:rPr>
          <w:rFonts w:eastAsia="Times New Roman" w:cs="Times New Roman"/>
          <w:b/>
          <w:bCs/>
        </w:rPr>
        <w:t>косновение, пр</w:t>
      </w:r>
      <w:r w:rsidRPr="00E80711">
        <w:rPr>
          <w:rFonts w:eastAsia="Times New Roman" w:cs="Times New Roman"/>
          <w:b/>
          <w:bCs/>
          <w:i/>
          <w:iCs/>
          <w:u w:val="single"/>
        </w:rPr>
        <w:t>е</w:t>
      </w:r>
      <w:r w:rsidRPr="00E80711">
        <w:rPr>
          <w:rFonts w:eastAsia="Times New Roman" w:cs="Times New Roman"/>
          <w:b/>
          <w:bCs/>
        </w:rPr>
        <w:t>града, брош</w:t>
      </w:r>
      <w:r w:rsidRPr="00E80711">
        <w:rPr>
          <w:rFonts w:eastAsia="Times New Roman" w:cs="Times New Roman"/>
          <w:b/>
          <w:bCs/>
          <w:i/>
          <w:iCs/>
          <w:u w:val="single"/>
        </w:rPr>
        <w:t>енн</w:t>
      </w:r>
      <w:r w:rsidRPr="00E80711">
        <w:rPr>
          <w:rFonts w:eastAsia="Times New Roman" w:cs="Times New Roman"/>
          <w:b/>
          <w:bCs/>
        </w:rPr>
        <w:t>ый, уп</w:t>
      </w:r>
      <w:r w:rsidRPr="00E80711">
        <w:rPr>
          <w:rFonts w:eastAsia="Times New Roman" w:cs="Times New Roman"/>
          <w:b/>
          <w:bCs/>
          <w:i/>
          <w:iCs/>
          <w:u w:val="single"/>
        </w:rPr>
        <w:t>и</w:t>
      </w:r>
      <w:r w:rsidRPr="00E80711">
        <w:rPr>
          <w:rFonts w:eastAsia="Times New Roman" w:cs="Times New Roman"/>
          <w:b/>
          <w:bCs/>
        </w:rPr>
        <w:t>рается, разб</w:t>
      </w:r>
      <w:r w:rsidRPr="00E80711">
        <w:rPr>
          <w:rFonts w:eastAsia="Times New Roman" w:cs="Times New Roman"/>
          <w:b/>
          <w:bCs/>
          <w:i/>
          <w:iCs/>
          <w:u w:val="single"/>
        </w:rPr>
        <w:t>и</w:t>
      </w:r>
      <w:r w:rsidRPr="00E80711">
        <w:rPr>
          <w:rFonts w:eastAsia="Times New Roman" w:cs="Times New Roman"/>
          <w:b/>
          <w:bCs/>
        </w:rPr>
        <w:t>ваются, г</w:t>
      </w:r>
      <w:r w:rsidRPr="00E80711">
        <w:rPr>
          <w:rFonts w:eastAsia="Times New Roman" w:cs="Times New Roman"/>
          <w:b/>
          <w:bCs/>
          <w:i/>
          <w:iCs/>
          <w:u w:val="single"/>
        </w:rPr>
        <w:t>о</w:t>
      </w:r>
      <w:r w:rsidRPr="00E80711">
        <w:rPr>
          <w:rFonts w:eastAsia="Times New Roman" w:cs="Times New Roman"/>
          <w:b/>
          <w:bCs/>
        </w:rPr>
        <w:t>р</w:t>
      </w:r>
      <w:r w:rsidRPr="00E80711">
        <w:rPr>
          <w:rFonts w:eastAsia="Times New Roman" w:cs="Times New Roman"/>
          <w:b/>
          <w:bCs/>
          <w:i/>
          <w:iCs/>
          <w:u w:val="single"/>
        </w:rPr>
        <w:t>и</w:t>
      </w:r>
      <w:r w:rsidRPr="00E80711">
        <w:rPr>
          <w:rFonts w:eastAsia="Times New Roman" w:cs="Times New Roman"/>
          <w:b/>
          <w:bCs/>
        </w:rPr>
        <w:t>зонт, без</w:t>
      </w:r>
      <w:r w:rsidRPr="00E80711">
        <w:rPr>
          <w:rFonts w:eastAsia="Times New Roman" w:cs="Times New Roman"/>
          <w:b/>
          <w:bCs/>
          <w:u w:val="single"/>
        </w:rPr>
        <w:t xml:space="preserve"> </w:t>
      </w:r>
      <w:r w:rsidRPr="00E80711">
        <w:rPr>
          <w:rFonts w:eastAsia="Times New Roman" w:cs="Times New Roman"/>
          <w:b/>
          <w:bCs/>
        </w:rPr>
        <w:t>умолку.</w:t>
      </w:r>
      <w:proofErr w:type="gramEnd"/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IV. </w:t>
      </w:r>
      <w:r w:rsidRPr="00E80711">
        <w:rPr>
          <w:rFonts w:eastAsia="Times New Roman" w:cs="Times New Roman"/>
          <w:b/>
          <w:bCs/>
          <w:u w:val="single"/>
        </w:rPr>
        <w:t>Учитель:</w:t>
      </w:r>
      <w:r w:rsidRPr="00E80711">
        <w:rPr>
          <w:rFonts w:eastAsia="Times New Roman" w:cs="Times New Roman"/>
        </w:rPr>
        <w:t xml:space="preserve"> Ребята, вы, вероятно, вспомнили, что некоторые из этих слов взяты из последнего диктанта. Может быть, даже кто-то из вас ошибся при их написании. Но прежде, чем анализировать свои ошибки, давайте поучимся на </w:t>
      </w:r>
      <w:proofErr w:type="gramStart"/>
      <w:r w:rsidRPr="00E80711">
        <w:rPr>
          <w:rFonts w:eastAsia="Times New Roman" w:cs="Times New Roman"/>
        </w:rPr>
        <w:t>чужих</w:t>
      </w:r>
      <w:proofErr w:type="gramEnd"/>
      <w:r w:rsidRPr="00E80711">
        <w:rPr>
          <w:rFonts w:eastAsia="Times New Roman" w:cs="Times New Roman"/>
        </w:rPr>
        <w:t>. Перед вами текст.</w:t>
      </w:r>
      <w:r w:rsidRPr="00E80711">
        <w:rPr>
          <w:rFonts w:eastAsia="Times New Roman" w:cs="Times New Roman"/>
          <w:b/>
          <w:bCs/>
        </w:rPr>
        <w:t xml:space="preserve"> 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center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>Утро в лесу.</w:t>
      </w:r>
    </w:p>
    <w:p w:rsidR="00E80711" w:rsidRPr="0008218B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  <w:b/>
          <w:bCs/>
        </w:rPr>
      </w:pPr>
      <w:r w:rsidRPr="00E80711">
        <w:rPr>
          <w:rFonts w:eastAsia="Times New Roman" w:cs="Times New Roman"/>
          <w:b/>
          <w:bCs/>
        </w:rPr>
        <w:t xml:space="preserve">Мы в горах. Высокие стройные сосны окружили нас со всех сторон, образуя </w:t>
      </w:r>
      <w:proofErr w:type="gramStart"/>
      <w:r w:rsidRPr="00E80711">
        <w:rPr>
          <w:rFonts w:eastAsia="Times New Roman" w:cs="Times New Roman"/>
          <w:b/>
          <w:bCs/>
        </w:rPr>
        <w:t>уходящий</w:t>
      </w:r>
      <w:proofErr w:type="gramEnd"/>
      <w:r w:rsidRPr="00E80711">
        <w:rPr>
          <w:rFonts w:eastAsia="Times New Roman" w:cs="Times New Roman"/>
          <w:b/>
          <w:bCs/>
        </w:rPr>
        <w:t xml:space="preserve"> в даль </w:t>
      </w:r>
      <w:proofErr w:type="spellStart"/>
      <w:r w:rsidRPr="00E80711">
        <w:rPr>
          <w:rFonts w:eastAsia="Times New Roman" w:cs="Times New Roman"/>
          <w:b/>
          <w:bCs/>
        </w:rPr>
        <w:t>коредор</w:t>
      </w:r>
      <w:proofErr w:type="spellEnd"/>
      <w:r w:rsidRPr="00E80711">
        <w:rPr>
          <w:rFonts w:eastAsia="Times New Roman" w:cs="Times New Roman"/>
          <w:b/>
          <w:bCs/>
        </w:rPr>
        <w:t xml:space="preserve">. Капельки росы </w:t>
      </w:r>
      <w:proofErr w:type="spellStart"/>
      <w:r w:rsidRPr="00E80711">
        <w:rPr>
          <w:rFonts w:eastAsia="Times New Roman" w:cs="Times New Roman"/>
          <w:b/>
          <w:bCs/>
        </w:rPr>
        <w:t>блистят</w:t>
      </w:r>
      <w:proofErr w:type="spellEnd"/>
      <w:r w:rsidRPr="00E80711">
        <w:rPr>
          <w:rFonts w:eastAsia="Times New Roman" w:cs="Times New Roman"/>
          <w:b/>
          <w:bCs/>
        </w:rPr>
        <w:t xml:space="preserve"> на тонких проводах паутины ведущих вглубь леса.</w:t>
      </w:r>
    </w:p>
    <w:p w:rsidR="00013FF4" w:rsidRDefault="00013FF4" w:rsidP="0008218B">
      <w:pPr>
        <w:spacing w:before="100" w:beforeAutospacing="1" w:after="0"/>
        <w:ind w:left="709" w:firstLine="709"/>
        <w:jc w:val="both"/>
        <w:rPr>
          <w:rFonts w:eastAsia="Times New Roman" w:cs="Times New Roman"/>
          <w:b/>
          <w:bCs/>
        </w:rPr>
      </w:pPr>
    </w:p>
    <w:p w:rsidR="00696989" w:rsidRPr="00E80711" w:rsidRDefault="00696989" w:rsidP="0008218B">
      <w:pPr>
        <w:spacing w:before="100" w:beforeAutospacing="1" w:after="0"/>
        <w:ind w:left="709" w:firstLine="709"/>
        <w:jc w:val="both"/>
        <w:rPr>
          <w:rFonts w:eastAsia="Times New Roman" w:cs="Times New Roman"/>
        </w:rPr>
      </w:pPr>
      <w:proofErr w:type="gramStart"/>
      <w:r w:rsidRPr="00E80711">
        <w:rPr>
          <w:rFonts w:eastAsia="Times New Roman" w:cs="Times New Roman"/>
          <w:b/>
          <w:bCs/>
        </w:rPr>
        <w:t>Мы</w:t>
      </w:r>
      <w:proofErr w:type="gramEnd"/>
      <w:r w:rsidRPr="00E80711">
        <w:rPr>
          <w:rFonts w:eastAsia="Times New Roman" w:cs="Times New Roman"/>
          <w:b/>
          <w:bCs/>
        </w:rPr>
        <w:t xml:space="preserve"> почти не дыша </w:t>
      </w:r>
      <w:proofErr w:type="spellStart"/>
      <w:r w:rsidRPr="00E80711">
        <w:rPr>
          <w:rFonts w:eastAsia="Times New Roman" w:cs="Times New Roman"/>
          <w:b/>
          <w:bCs/>
        </w:rPr>
        <w:t>пробераемся</w:t>
      </w:r>
      <w:proofErr w:type="spellEnd"/>
      <w:r w:rsidRPr="00E80711">
        <w:rPr>
          <w:rFonts w:eastAsia="Times New Roman" w:cs="Times New Roman"/>
          <w:b/>
          <w:bCs/>
        </w:rPr>
        <w:t xml:space="preserve"> в глубь боясь нарушить тишину. Кругом так красиво, что все с восторгом смотрят по сторонам. </w:t>
      </w:r>
      <w:proofErr w:type="gramStart"/>
      <w:r w:rsidRPr="00E80711">
        <w:rPr>
          <w:rFonts w:eastAsia="Times New Roman" w:cs="Times New Roman"/>
          <w:b/>
          <w:bCs/>
        </w:rPr>
        <w:t>В низу</w:t>
      </w:r>
      <w:proofErr w:type="gramEnd"/>
      <w:r w:rsidRPr="00E80711">
        <w:rPr>
          <w:rFonts w:eastAsia="Times New Roman" w:cs="Times New Roman"/>
          <w:b/>
          <w:bCs/>
        </w:rPr>
        <w:t xml:space="preserve"> поблескивает озеро, окруженное соснами. </w:t>
      </w:r>
      <w:proofErr w:type="gramStart"/>
      <w:r w:rsidRPr="00E80711">
        <w:rPr>
          <w:rFonts w:eastAsia="Times New Roman" w:cs="Times New Roman"/>
          <w:b/>
          <w:bCs/>
        </w:rPr>
        <w:t>В верху</w:t>
      </w:r>
      <w:proofErr w:type="gramEnd"/>
      <w:r w:rsidRPr="00E80711">
        <w:rPr>
          <w:rFonts w:eastAsia="Times New Roman" w:cs="Times New Roman"/>
          <w:b/>
          <w:bCs/>
        </w:rPr>
        <w:t xml:space="preserve"> зеленеет и </w:t>
      </w:r>
      <w:proofErr w:type="spellStart"/>
      <w:r w:rsidRPr="00E80711">
        <w:rPr>
          <w:rFonts w:eastAsia="Times New Roman" w:cs="Times New Roman"/>
          <w:b/>
          <w:bCs/>
        </w:rPr>
        <w:t>пистреет</w:t>
      </w:r>
      <w:proofErr w:type="spellEnd"/>
      <w:r w:rsidRPr="00E80711">
        <w:rPr>
          <w:rFonts w:eastAsia="Times New Roman" w:cs="Times New Roman"/>
          <w:b/>
          <w:bCs/>
        </w:rPr>
        <w:t xml:space="preserve"> цветами луг.</w:t>
      </w:r>
    </w:p>
    <w:p w:rsidR="00696989" w:rsidRPr="00E80711" w:rsidRDefault="00696989" w:rsidP="0008218B">
      <w:pPr>
        <w:spacing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Далеко за лугом виднеется река, на берегу </w:t>
      </w:r>
      <w:proofErr w:type="spellStart"/>
      <w:r w:rsidRPr="00E80711">
        <w:rPr>
          <w:rFonts w:eastAsia="Times New Roman" w:cs="Times New Roman"/>
          <w:b/>
          <w:bCs/>
        </w:rPr>
        <w:t>ростут</w:t>
      </w:r>
      <w:proofErr w:type="spellEnd"/>
      <w:r w:rsidRPr="00E80711">
        <w:rPr>
          <w:rFonts w:eastAsia="Times New Roman" w:cs="Times New Roman"/>
          <w:b/>
          <w:bCs/>
        </w:rPr>
        <w:t xml:space="preserve"> ракиты и ивы, некоторые из них склонились на бок. Река течет с начала тонким ручейком, а потом </w:t>
      </w:r>
      <w:proofErr w:type="gramStart"/>
      <w:r w:rsidRPr="00E80711">
        <w:rPr>
          <w:rFonts w:eastAsia="Times New Roman" w:cs="Times New Roman"/>
          <w:b/>
          <w:bCs/>
        </w:rPr>
        <w:t>в низу</w:t>
      </w:r>
      <w:proofErr w:type="gramEnd"/>
      <w:r w:rsidRPr="00E80711">
        <w:rPr>
          <w:rFonts w:eastAsia="Times New Roman" w:cs="Times New Roman"/>
          <w:b/>
          <w:bCs/>
        </w:rPr>
        <w:t xml:space="preserve"> становится все полноводнее.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</w:rPr>
        <w:t>В чем его особенность?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</w:rPr>
        <w:t>Дети отвечают, что в тексте есть ошибки.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>Учитель:</w:t>
      </w:r>
      <w:r w:rsidRPr="00E80711">
        <w:rPr>
          <w:rFonts w:eastAsia="Times New Roman" w:cs="Times New Roman"/>
        </w:rPr>
        <w:t xml:space="preserve"> Вы должны выступить в роли </w:t>
      </w:r>
      <w:proofErr w:type="gramStart"/>
      <w:r w:rsidRPr="00E80711">
        <w:rPr>
          <w:rFonts w:eastAsia="Times New Roman" w:cs="Times New Roman"/>
        </w:rPr>
        <w:t>проверяющих</w:t>
      </w:r>
      <w:proofErr w:type="gramEnd"/>
      <w:r w:rsidRPr="00E80711">
        <w:rPr>
          <w:rFonts w:eastAsia="Times New Roman" w:cs="Times New Roman"/>
        </w:rPr>
        <w:t>. Исправьте все ошибки и подумайте, на какое правило больше всего допущено ошибок в этой работе?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</w:rPr>
        <w:t xml:space="preserve">Учащиеся исправляют ошибки. Всего 14 орфографических ошибок и 2 </w:t>
      </w:r>
      <w:proofErr w:type="gramStart"/>
      <w:r w:rsidRPr="00E80711">
        <w:rPr>
          <w:rFonts w:eastAsia="Times New Roman" w:cs="Times New Roman"/>
        </w:rPr>
        <w:t>пунктуационные</w:t>
      </w:r>
      <w:proofErr w:type="gramEnd"/>
      <w:r w:rsidRPr="00E80711">
        <w:rPr>
          <w:rFonts w:eastAsia="Times New Roman" w:cs="Times New Roman"/>
        </w:rPr>
        <w:t>. Больше всего ошибок на правописание наречий. Называются и другие ошибки.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Учитель: </w:t>
      </w:r>
      <w:r w:rsidRPr="00E80711">
        <w:rPr>
          <w:rFonts w:eastAsia="Times New Roman" w:cs="Times New Roman"/>
        </w:rPr>
        <w:t>Теперь сделаем работу над ошибками, помня наш алгоритм:</w:t>
      </w:r>
    </w:p>
    <w:p w:rsidR="00696989" w:rsidRPr="00E80711" w:rsidRDefault="00696989" w:rsidP="0008218B">
      <w:pPr>
        <w:spacing w:before="100" w:beforeAutospacing="1" w:after="100" w:afterAutospacing="1"/>
        <w:ind w:left="1416" w:firstLine="2"/>
        <w:rPr>
          <w:rFonts w:eastAsia="Times New Roman" w:cs="Times New Roman"/>
        </w:rPr>
      </w:pPr>
      <w:r w:rsidRPr="00E80711">
        <w:rPr>
          <w:rFonts w:eastAsia="Times New Roman" w:cs="Times New Roman"/>
        </w:rPr>
        <w:t>1. Пишу правильно.</w:t>
      </w:r>
      <w:r w:rsidRPr="00E80711">
        <w:rPr>
          <w:rFonts w:eastAsia="Times New Roman" w:cs="Times New Roman"/>
        </w:rPr>
        <w:br/>
        <w:t>2. Объясняю.</w:t>
      </w:r>
      <w:r w:rsidRPr="00E80711">
        <w:rPr>
          <w:rFonts w:eastAsia="Times New Roman" w:cs="Times New Roman"/>
        </w:rPr>
        <w:br/>
        <w:t>3. Подтверждаю примерами.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</w:rPr>
        <w:t xml:space="preserve">Ошибки у доски объясняют ученики-консультанты, а те, кто затрудняются, сверяют свою запись </w:t>
      </w:r>
      <w:proofErr w:type="gramStart"/>
      <w:r w:rsidRPr="00E80711">
        <w:rPr>
          <w:rFonts w:eastAsia="Times New Roman" w:cs="Times New Roman"/>
        </w:rPr>
        <w:t>с</w:t>
      </w:r>
      <w:proofErr w:type="gramEnd"/>
      <w:r w:rsidRPr="00E80711">
        <w:rPr>
          <w:rFonts w:eastAsia="Times New Roman" w:cs="Times New Roman"/>
        </w:rPr>
        <w:t xml:space="preserve"> полученной на доске: </w:t>
      </w:r>
    </w:p>
    <w:p w:rsidR="00696989" w:rsidRPr="00E80711" w:rsidRDefault="00696989" w:rsidP="0008218B">
      <w:pPr>
        <w:spacing w:after="0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i/>
          <w:iCs/>
          <w:u w:val="single"/>
        </w:rPr>
        <w:t>Вд</w:t>
      </w:r>
      <w:r w:rsidRPr="00E80711">
        <w:rPr>
          <w:rFonts w:eastAsia="Times New Roman" w:cs="Times New Roman"/>
          <w:b/>
          <w:bCs/>
          <w:i/>
          <w:iCs/>
        </w:rPr>
        <w:t>аль –</w:t>
      </w:r>
      <w:r w:rsidR="00E80711" w:rsidRPr="00E80711">
        <w:rPr>
          <w:rFonts w:eastAsia="Times New Roman" w:cs="Times New Roman"/>
          <w:b/>
          <w:bCs/>
          <w:i/>
          <w:iCs/>
        </w:rPr>
        <w:t xml:space="preserve"> </w:t>
      </w:r>
      <w:proofErr w:type="gramStart"/>
      <w:r w:rsidRPr="00E80711">
        <w:rPr>
          <w:rFonts w:eastAsia="Times New Roman" w:cs="Times New Roman"/>
          <w:b/>
          <w:bCs/>
          <w:i/>
          <w:iCs/>
        </w:rPr>
        <w:t>уходящий</w:t>
      </w:r>
      <w:proofErr w:type="gramEnd"/>
      <w:r w:rsidRPr="00E80711">
        <w:rPr>
          <w:rFonts w:eastAsia="Times New Roman" w:cs="Times New Roman"/>
          <w:b/>
          <w:bCs/>
          <w:i/>
          <w:iCs/>
        </w:rPr>
        <w:t xml:space="preserve"> (куда?) вдаль; вглубь, вверх.</w:t>
      </w:r>
    </w:p>
    <w:p w:rsidR="00696989" w:rsidRPr="00E80711" w:rsidRDefault="00696989" w:rsidP="0008218B">
      <w:pPr>
        <w:spacing w:after="0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i/>
          <w:iCs/>
        </w:rPr>
        <w:t>К</w:t>
      </w:r>
      <w:r w:rsidRPr="00E80711">
        <w:rPr>
          <w:rFonts w:eastAsia="Times New Roman" w:cs="Times New Roman"/>
          <w:b/>
          <w:bCs/>
          <w:i/>
          <w:iCs/>
          <w:u w:val="single"/>
        </w:rPr>
        <w:t>о</w:t>
      </w:r>
      <w:r w:rsidRPr="00E80711">
        <w:rPr>
          <w:rFonts w:eastAsia="Times New Roman" w:cs="Times New Roman"/>
          <w:b/>
          <w:bCs/>
          <w:i/>
          <w:iCs/>
        </w:rPr>
        <w:t>ридор – словарное слово.</w:t>
      </w:r>
    </w:p>
    <w:p w:rsidR="00696989" w:rsidRPr="00E80711" w:rsidRDefault="00696989" w:rsidP="0008218B">
      <w:pPr>
        <w:spacing w:after="0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i/>
          <w:iCs/>
        </w:rPr>
        <w:t>Бл</w:t>
      </w:r>
      <w:r w:rsidRPr="00E80711">
        <w:rPr>
          <w:rFonts w:eastAsia="Times New Roman" w:cs="Times New Roman"/>
          <w:b/>
          <w:bCs/>
          <w:i/>
          <w:iCs/>
          <w:u w:val="single"/>
        </w:rPr>
        <w:t>е</w:t>
      </w:r>
      <w:r w:rsidRPr="00E80711">
        <w:rPr>
          <w:rFonts w:eastAsia="Times New Roman" w:cs="Times New Roman"/>
          <w:b/>
          <w:bCs/>
          <w:i/>
          <w:iCs/>
        </w:rPr>
        <w:t>стят - нет –</w:t>
      </w:r>
      <w:r w:rsidR="00E80711" w:rsidRPr="00E80711">
        <w:rPr>
          <w:rFonts w:eastAsia="Times New Roman" w:cs="Times New Roman"/>
          <w:b/>
          <w:bCs/>
          <w:i/>
          <w:iCs/>
        </w:rPr>
        <w:t xml:space="preserve"> </w:t>
      </w:r>
      <w:proofErr w:type="gramStart"/>
      <w:r w:rsidRPr="00E80711">
        <w:rPr>
          <w:rFonts w:eastAsia="Times New Roman" w:cs="Times New Roman"/>
          <w:b/>
          <w:bCs/>
          <w:i/>
          <w:iCs/>
        </w:rPr>
        <w:t>а-</w:t>
      </w:r>
      <w:proofErr w:type="gramEnd"/>
      <w:r w:rsidRPr="00E80711">
        <w:rPr>
          <w:rFonts w:eastAsia="Times New Roman" w:cs="Times New Roman"/>
          <w:b/>
          <w:bCs/>
          <w:i/>
          <w:iCs/>
        </w:rPr>
        <w:t>; вытереть, замереть.</w:t>
      </w:r>
    </w:p>
    <w:p w:rsidR="00696989" w:rsidRPr="00E80711" w:rsidRDefault="00696989" w:rsidP="0008218B">
      <w:pPr>
        <w:spacing w:after="0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i/>
          <w:iCs/>
        </w:rPr>
        <w:t>Проб</w:t>
      </w:r>
      <w:r w:rsidRPr="00E80711">
        <w:rPr>
          <w:rFonts w:eastAsia="Times New Roman" w:cs="Times New Roman"/>
          <w:b/>
          <w:bCs/>
          <w:i/>
          <w:iCs/>
          <w:u w:val="single"/>
        </w:rPr>
        <w:t>и</w:t>
      </w:r>
      <w:r w:rsidRPr="00E80711">
        <w:rPr>
          <w:rFonts w:eastAsia="Times New Roman" w:cs="Times New Roman"/>
          <w:b/>
          <w:bCs/>
          <w:i/>
          <w:iCs/>
        </w:rPr>
        <w:t>раемся – есть –</w:t>
      </w:r>
      <w:r w:rsidR="00E80711" w:rsidRPr="00E80711">
        <w:rPr>
          <w:rFonts w:eastAsia="Times New Roman" w:cs="Times New Roman"/>
          <w:b/>
          <w:bCs/>
          <w:i/>
          <w:iCs/>
        </w:rPr>
        <w:t xml:space="preserve"> </w:t>
      </w:r>
      <w:proofErr w:type="gramStart"/>
      <w:r w:rsidRPr="00E80711">
        <w:rPr>
          <w:rFonts w:eastAsia="Times New Roman" w:cs="Times New Roman"/>
          <w:b/>
          <w:bCs/>
          <w:i/>
          <w:iCs/>
        </w:rPr>
        <w:t>а-</w:t>
      </w:r>
      <w:proofErr w:type="gramEnd"/>
      <w:r w:rsidRPr="00E80711">
        <w:rPr>
          <w:rFonts w:eastAsia="Times New Roman" w:cs="Times New Roman"/>
          <w:b/>
          <w:bCs/>
          <w:i/>
          <w:iCs/>
        </w:rPr>
        <w:t>; протираем, выбираем.</w:t>
      </w:r>
    </w:p>
    <w:p w:rsidR="00696989" w:rsidRDefault="00696989" w:rsidP="0008218B">
      <w:pPr>
        <w:spacing w:after="0"/>
        <w:ind w:left="709" w:firstLine="709"/>
        <w:rPr>
          <w:rFonts w:eastAsia="Times New Roman" w:cs="Times New Roman"/>
          <w:b/>
          <w:bCs/>
          <w:i/>
          <w:iCs/>
        </w:rPr>
      </w:pPr>
      <w:r w:rsidRPr="00E80711">
        <w:rPr>
          <w:rFonts w:eastAsia="Times New Roman" w:cs="Times New Roman"/>
          <w:b/>
          <w:bCs/>
          <w:i/>
          <w:iCs/>
        </w:rPr>
        <w:t>Пестреет – пёстрый и т.</w:t>
      </w:r>
      <w:r w:rsidR="00E80711" w:rsidRPr="00E80711">
        <w:rPr>
          <w:rFonts w:eastAsia="Times New Roman" w:cs="Times New Roman"/>
          <w:b/>
          <w:bCs/>
          <w:i/>
          <w:iCs/>
        </w:rPr>
        <w:t xml:space="preserve"> </w:t>
      </w:r>
      <w:r w:rsidRPr="00E80711">
        <w:rPr>
          <w:rFonts w:eastAsia="Times New Roman" w:cs="Times New Roman"/>
          <w:b/>
          <w:bCs/>
          <w:i/>
          <w:iCs/>
        </w:rPr>
        <w:t>д.</w:t>
      </w:r>
    </w:p>
    <w:p w:rsidR="009D79CF" w:rsidRPr="00E80711" w:rsidRDefault="009D79CF" w:rsidP="0008218B">
      <w:pPr>
        <w:spacing w:after="0"/>
        <w:ind w:left="709" w:firstLine="709"/>
        <w:rPr>
          <w:rFonts w:eastAsia="Times New Roman" w:cs="Times New Roman"/>
        </w:rPr>
      </w:pPr>
    </w:p>
    <w:p w:rsidR="00696989" w:rsidRPr="00E80711" w:rsidRDefault="00696989" w:rsidP="0008218B">
      <w:pPr>
        <w:spacing w:after="0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V. </w:t>
      </w:r>
      <w:r w:rsidRPr="00E80711">
        <w:rPr>
          <w:rFonts w:eastAsia="Times New Roman" w:cs="Times New Roman"/>
          <w:b/>
          <w:bCs/>
          <w:u w:val="single"/>
        </w:rPr>
        <w:t>Учитель:</w:t>
      </w:r>
      <w:r w:rsidRPr="00E80711">
        <w:rPr>
          <w:rFonts w:eastAsia="Times New Roman" w:cs="Times New Roman"/>
        </w:rPr>
        <w:t xml:space="preserve"> А теперь назовите </w:t>
      </w:r>
      <w:r w:rsidRPr="00E80711">
        <w:rPr>
          <w:rFonts w:eastAsia="Times New Roman" w:cs="Times New Roman"/>
          <w:b/>
          <w:bCs/>
        </w:rPr>
        <w:t>все наречия</w:t>
      </w:r>
      <w:r w:rsidRPr="00E80711">
        <w:rPr>
          <w:rFonts w:eastAsia="Times New Roman" w:cs="Times New Roman"/>
        </w:rPr>
        <w:t xml:space="preserve"> из этой работы, в написании которых были сделаны ошибки (вдаль, вглубь, внизу, вверху, набок, сначала и др.). Ошибки в написании наречий были и в ваших диктантах. Работу над своими ошибками вы сделаете самостоятельно дома, и каждый получит за нее свою оценку. </w:t>
      </w:r>
      <w:proofErr w:type="gramStart"/>
      <w:r w:rsidRPr="00E80711">
        <w:rPr>
          <w:rFonts w:eastAsia="Times New Roman" w:cs="Times New Roman"/>
        </w:rPr>
        <w:t xml:space="preserve">(Записывается </w:t>
      </w:r>
      <w:r w:rsidRPr="00E80711">
        <w:rPr>
          <w:rFonts w:eastAsia="Times New Roman" w:cs="Times New Roman"/>
          <w:b/>
          <w:bCs/>
        </w:rPr>
        <w:t>домашнее задание:</w:t>
      </w:r>
      <w:r w:rsidRPr="00E80711">
        <w:rPr>
          <w:rFonts w:eastAsia="Times New Roman" w:cs="Times New Roman"/>
        </w:rPr>
        <w:t xml:space="preserve"> занести слова в рабочие тетради, сделать работу над ошибками.</w:t>
      </w:r>
      <w:proofErr w:type="gramEnd"/>
      <w:r w:rsidRPr="00E80711">
        <w:rPr>
          <w:rFonts w:eastAsia="Times New Roman" w:cs="Times New Roman"/>
        </w:rPr>
        <w:t xml:space="preserve"> </w:t>
      </w:r>
      <w:proofErr w:type="gramStart"/>
      <w:r w:rsidRPr="00E80711">
        <w:rPr>
          <w:rFonts w:eastAsia="Times New Roman" w:cs="Times New Roman"/>
        </w:rPr>
        <w:t xml:space="preserve">У кого за диктант оценки “4” и “5”, </w:t>
      </w:r>
      <w:r w:rsidRPr="00E80711">
        <w:rPr>
          <w:rFonts w:eastAsia="Times New Roman" w:cs="Times New Roman"/>
          <w:b/>
          <w:bCs/>
        </w:rPr>
        <w:t>пишут миниатюру “Проделки наречий”</w:t>
      </w:r>
      <w:r w:rsidRPr="00E80711">
        <w:rPr>
          <w:rFonts w:eastAsia="Times New Roman" w:cs="Times New Roman"/>
        </w:rPr>
        <w:t>).</w:t>
      </w:r>
      <w:proofErr w:type="gramEnd"/>
      <w:r w:rsidRPr="00E80711">
        <w:rPr>
          <w:rFonts w:eastAsia="Times New Roman" w:cs="Times New Roman"/>
        </w:rPr>
        <w:t xml:space="preserve"> А теперь продолжаем нашу работу. Действительно, слитное, раздельное и дефисное написание наречий вызывает затруднение у многих. Посмотрите в опорные таблицы.</w:t>
      </w:r>
    </w:p>
    <w:p w:rsidR="00696989" w:rsidRPr="00E80711" w:rsidRDefault="00696989" w:rsidP="0008218B">
      <w:pPr>
        <w:spacing w:before="100" w:beforeAutospacing="1" w:after="100" w:afterAutospacing="1"/>
        <w:ind w:firstLine="709"/>
        <w:jc w:val="center"/>
        <w:rPr>
          <w:rFonts w:eastAsia="Times New Roman" w:cs="Times New Roman"/>
        </w:rPr>
      </w:pPr>
      <w:r w:rsidRPr="00E80711">
        <w:rPr>
          <w:rFonts w:eastAsia="Times New Roman" w:cs="Times New Roman"/>
          <w:noProof/>
        </w:rPr>
        <w:lastRenderedPageBreak/>
        <w:drawing>
          <wp:inline distT="0" distB="0" distL="0" distR="0">
            <wp:extent cx="6096000" cy="2558415"/>
            <wp:effectExtent l="19050" t="0" r="0" b="0"/>
            <wp:docPr id="1" name="Рисунок 1" descr="http://mouasoh.ru/images/Rusyaz/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asoh.ru/images/Rusyaz/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89" w:rsidRPr="00E80711" w:rsidRDefault="00696989" w:rsidP="0008218B">
      <w:pPr>
        <w:spacing w:before="100" w:beforeAutospacing="1" w:after="100" w:afterAutospacing="1"/>
        <w:ind w:firstLine="709"/>
        <w:jc w:val="center"/>
        <w:rPr>
          <w:rFonts w:eastAsia="Times New Roman" w:cs="Times New Roman"/>
        </w:rPr>
      </w:pPr>
      <w:r w:rsidRPr="00E80711">
        <w:rPr>
          <w:rFonts w:eastAsia="Times New Roman" w:cs="Times New Roman"/>
          <w:noProof/>
        </w:rPr>
        <w:drawing>
          <wp:inline distT="0" distB="0" distL="0" distR="0">
            <wp:extent cx="6096000" cy="2840990"/>
            <wp:effectExtent l="19050" t="0" r="0" b="0"/>
            <wp:docPr id="2" name="Рисунок 2" descr="http://mouasoh.ru/images/Rusyaz/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asoh.ru/images/Rusyaz/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4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89" w:rsidRPr="00E80711" w:rsidRDefault="00696989" w:rsidP="0008218B">
      <w:pPr>
        <w:spacing w:before="100" w:beforeAutospacing="1" w:after="100" w:afterAutospacing="1"/>
        <w:ind w:firstLine="709"/>
        <w:jc w:val="center"/>
        <w:rPr>
          <w:rFonts w:eastAsia="Times New Roman" w:cs="Times New Roman"/>
        </w:rPr>
      </w:pPr>
      <w:r w:rsidRPr="00E80711">
        <w:rPr>
          <w:rFonts w:eastAsia="Times New Roman" w:cs="Times New Roman"/>
          <w:noProof/>
        </w:rPr>
        <w:drawing>
          <wp:inline distT="0" distB="0" distL="0" distR="0">
            <wp:extent cx="6096000" cy="1545590"/>
            <wp:effectExtent l="19050" t="0" r="0" b="0"/>
            <wp:docPr id="3" name="Рисунок 3" descr="http://mouasoh.ru/images/Rusyaz/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asoh.ru/images/Rusyaz/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center"/>
        <w:rPr>
          <w:rFonts w:eastAsia="Times New Roman" w:cs="Times New Roman"/>
        </w:rPr>
      </w:pPr>
      <w:r w:rsidRPr="00E80711">
        <w:rPr>
          <w:rFonts w:eastAsia="Times New Roman" w:cs="Times New Roman"/>
        </w:rPr>
        <w:t xml:space="preserve"> В</w:t>
      </w:r>
      <w:r w:rsidR="002F21C2" w:rsidRPr="00E80711">
        <w:rPr>
          <w:rFonts w:eastAsia="Times New Roman" w:cs="Times New Roman"/>
        </w:rPr>
        <w:t>с</w:t>
      </w:r>
      <w:r w:rsidRPr="00E80711">
        <w:rPr>
          <w:rFonts w:eastAsia="Times New Roman" w:cs="Arial"/>
        </w:rPr>
        <w:t>помните правила и приготовьтесь к работе с сигнальными карточками.</w:t>
      </w:r>
    </w:p>
    <w:p w:rsidR="00696989" w:rsidRPr="00E80711" w:rsidRDefault="00696989" w:rsidP="0008218B">
      <w:pPr>
        <w:pStyle w:val="ac"/>
        <w:numPr>
          <w:ilvl w:val="0"/>
          <w:numId w:val="1"/>
        </w:numPr>
        <w:tabs>
          <w:tab w:val="num" w:pos="720"/>
        </w:tabs>
        <w:spacing w:after="0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</w:rPr>
        <w:t xml:space="preserve">Желтая карточка – слитное написание. </w:t>
      </w:r>
    </w:p>
    <w:p w:rsidR="00696989" w:rsidRPr="00E80711" w:rsidRDefault="00696989" w:rsidP="0008218B">
      <w:pPr>
        <w:pStyle w:val="ac"/>
        <w:numPr>
          <w:ilvl w:val="0"/>
          <w:numId w:val="1"/>
        </w:numPr>
        <w:tabs>
          <w:tab w:val="num" w:pos="720"/>
        </w:tabs>
        <w:spacing w:after="0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</w:rPr>
        <w:t xml:space="preserve">Зеленая карточка – дефисное написание. </w:t>
      </w:r>
    </w:p>
    <w:p w:rsidR="00696989" w:rsidRPr="00E80711" w:rsidRDefault="00696989" w:rsidP="0008218B">
      <w:pPr>
        <w:pStyle w:val="ac"/>
        <w:numPr>
          <w:ilvl w:val="0"/>
          <w:numId w:val="1"/>
        </w:numPr>
        <w:tabs>
          <w:tab w:val="num" w:pos="720"/>
        </w:tabs>
        <w:spacing w:after="0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</w:rPr>
        <w:t xml:space="preserve">Красная карточка – раздельное написание. </w:t>
      </w:r>
    </w:p>
    <w:p w:rsidR="00E80711" w:rsidRPr="00E80711" w:rsidRDefault="00E80711" w:rsidP="0008218B">
      <w:pPr>
        <w:tabs>
          <w:tab w:val="num" w:pos="720"/>
        </w:tabs>
        <w:spacing w:after="0"/>
        <w:ind w:left="709" w:firstLine="709"/>
        <w:rPr>
          <w:rFonts w:eastAsia="Times New Roman" w:cs="Times New Roman"/>
        </w:rPr>
      </w:pPr>
    </w:p>
    <w:p w:rsidR="00013FF4" w:rsidRDefault="00696989" w:rsidP="00FF406A">
      <w:pPr>
        <w:spacing w:after="0"/>
        <w:ind w:left="1416" w:firstLine="2"/>
        <w:rPr>
          <w:rFonts w:eastAsia="Times New Roman" w:cs="Times New Roman"/>
          <w:b/>
          <w:bCs/>
          <w:i/>
          <w:iCs/>
        </w:rPr>
      </w:pPr>
      <w:r w:rsidRPr="00E80711">
        <w:rPr>
          <w:rFonts w:eastAsia="Times New Roman" w:cs="Times New Roman"/>
          <w:b/>
          <w:bCs/>
          <w:i/>
          <w:iCs/>
        </w:rPr>
        <w:t xml:space="preserve">Карабкаться вверх. </w:t>
      </w:r>
      <w:r w:rsidRPr="00E80711">
        <w:rPr>
          <w:rFonts w:eastAsia="Times New Roman" w:cs="Times New Roman"/>
          <w:b/>
          <w:bCs/>
          <w:i/>
          <w:iCs/>
        </w:rPr>
        <w:br/>
        <w:t xml:space="preserve">Разойтись по-хорошему. </w:t>
      </w:r>
      <w:r w:rsidRPr="00E80711">
        <w:rPr>
          <w:rFonts w:eastAsia="Times New Roman" w:cs="Times New Roman"/>
          <w:b/>
          <w:bCs/>
          <w:i/>
          <w:iCs/>
        </w:rPr>
        <w:br/>
        <w:t xml:space="preserve">Взял без спросу. </w:t>
      </w:r>
      <w:r w:rsidRPr="00E80711">
        <w:rPr>
          <w:rFonts w:eastAsia="Times New Roman" w:cs="Times New Roman"/>
          <w:b/>
          <w:bCs/>
          <w:i/>
          <w:iCs/>
        </w:rPr>
        <w:br/>
      </w:r>
    </w:p>
    <w:p w:rsidR="00013FF4" w:rsidRDefault="00013FF4" w:rsidP="00FF406A">
      <w:pPr>
        <w:spacing w:after="0"/>
        <w:ind w:left="1416" w:firstLine="2"/>
        <w:rPr>
          <w:rFonts w:eastAsia="Times New Roman" w:cs="Times New Roman"/>
          <w:b/>
          <w:bCs/>
          <w:i/>
          <w:iCs/>
        </w:rPr>
      </w:pPr>
    </w:p>
    <w:p w:rsidR="00013FF4" w:rsidRDefault="00013FF4" w:rsidP="00FF406A">
      <w:pPr>
        <w:spacing w:after="0"/>
        <w:ind w:left="1416" w:firstLine="2"/>
        <w:rPr>
          <w:rFonts w:eastAsia="Times New Roman" w:cs="Times New Roman"/>
          <w:b/>
          <w:bCs/>
          <w:i/>
          <w:iCs/>
        </w:rPr>
      </w:pPr>
    </w:p>
    <w:p w:rsidR="00013FF4" w:rsidRDefault="00013FF4" w:rsidP="00FF406A">
      <w:pPr>
        <w:spacing w:after="0"/>
        <w:ind w:left="1416" w:firstLine="2"/>
        <w:rPr>
          <w:rFonts w:eastAsia="Times New Roman" w:cs="Times New Roman"/>
          <w:b/>
          <w:bCs/>
          <w:i/>
          <w:iCs/>
        </w:rPr>
      </w:pPr>
    </w:p>
    <w:p w:rsidR="00013FF4" w:rsidRDefault="00013FF4" w:rsidP="00013FF4">
      <w:pPr>
        <w:spacing w:after="0"/>
        <w:ind w:left="1416" w:firstLine="2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 xml:space="preserve">Глядеть исподлобья. </w:t>
      </w:r>
    </w:p>
    <w:p w:rsidR="00696989" w:rsidRPr="00E80711" w:rsidRDefault="00696989" w:rsidP="00FF406A">
      <w:pPr>
        <w:spacing w:after="0"/>
        <w:ind w:left="1416" w:firstLine="2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  <w:i/>
          <w:iCs/>
        </w:rPr>
        <w:t xml:space="preserve">Говорить по-английски. </w:t>
      </w:r>
      <w:r w:rsidRPr="00E80711">
        <w:rPr>
          <w:rFonts w:eastAsia="Times New Roman" w:cs="Times New Roman"/>
          <w:b/>
          <w:bCs/>
          <w:i/>
          <w:iCs/>
        </w:rPr>
        <w:br/>
        <w:t xml:space="preserve">Уходить по трое. </w:t>
      </w:r>
      <w:r w:rsidRPr="00E80711">
        <w:rPr>
          <w:rFonts w:eastAsia="Times New Roman" w:cs="Times New Roman"/>
          <w:b/>
          <w:bCs/>
          <w:i/>
          <w:iCs/>
        </w:rPr>
        <w:br/>
        <w:t xml:space="preserve">Выйти навстречу. </w:t>
      </w:r>
      <w:r w:rsidRPr="00E80711">
        <w:rPr>
          <w:rFonts w:eastAsia="Times New Roman" w:cs="Times New Roman"/>
          <w:b/>
          <w:bCs/>
          <w:i/>
          <w:iCs/>
        </w:rPr>
        <w:br/>
        <w:t xml:space="preserve">Сжечь дотла. </w:t>
      </w:r>
      <w:r w:rsidRPr="00E80711">
        <w:rPr>
          <w:rFonts w:eastAsia="Times New Roman" w:cs="Times New Roman"/>
          <w:b/>
          <w:bCs/>
          <w:i/>
          <w:iCs/>
        </w:rPr>
        <w:br/>
        <w:t xml:space="preserve">Успокоился мало-помалу. </w:t>
      </w:r>
      <w:r w:rsidRPr="00E80711">
        <w:rPr>
          <w:rFonts w:eastAsia="Times New Roman" w:cs="Times New Roman"/>
          <w:b/>
          <w:bCs/>
          <w:i/>
          <w:iCs/>
        </w:rPr>
        <w:br/>
        <w:t xml:space="preserve">Все пойдет </w:t>
      </w:r>
      <w:proofErr w:type="gramStart"/>
      <w:r w:rsidRPr="00E80711">
        <w:rPr>
          <w:rFonts w:eastAsia="Times New Roman" w:cs="Times New Roman"/>
          <w:b/>
          <w:bCs/>
          <w:i/>
          <w:iCs/>
        </w:rPr>
        <w:t>по другому</w:t>
      </w:r>
      <w:proofErr w:type="gramEnd"/>
      <w:r w:rsidRPr="00E80711">
        <w:rPr>
          <w:rFonts w:eastAsia="Times New Roman" w:cs="Times New Roman"/>
          <w:b/>
          <w:bCs/>
          <w:i/>
          <w:iCs/>
        </w:rPr>
        <w:t xml:space="preserve">. </w:t>
      </w:r>
      <w:r w:rsidRPr="00E80711">
        <w:rPr>
          <w:rFonts w:eastAsia="Times New Roman" w:cs="Times New Roman"/>
          <w:b/>
          <w:bCs/>
          <w:i/>
          <w:iCs/>
        </w:rPr>
        <w:br/>
        <w:t>Сделать точь-в-точь по учебнику.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 xml:space="preserve">VI. </w:t>
      </w:r>
      <w:r w:rsidRPr="00E80711">
        <w:rPr>
          <w:rFonts w:eastAsia="Times New Roman" w:cs="Times New Roman"/>
          <w:b/>
          <w:bCs/>
          <w:u w:val="single"/>
        </w:rPr>
        <w:t>Учитель:</w:t>
      </w:r>
      <w:r w:rsidRPr="00E80711">
        <w:rPr>
          <w:rFonts w:eastAsia="Times New Roman" w:cs="Times New Roman"/>
        </w:rPr>
        <w:t xml:space="preserve"> Из своих диктантов выпишите 10 наречий. Детям предлагаются </w:t>
      </w:r>
      <w:proofErr w:type="spellStart"/>
      <w:r w:rsidRPr="00E80711">
        <w:rPr>
          <w:rFonts w:eastAsia="Times New Roman" w:cs="Times New Roman"/>
          <w:b/>
          <w:bCs/>
        </w:rPr>
        <w:t>разноуровневые</w:t>
      </w:r>
      <w:proofErr w:type="spellEnd"/>
      <w:r w:rsidRPr="00E80711">
        <w:rPr>
          <w:rFonts w:eastAsia="Times New Roman" w:cs="Times New Roman"/>
          <w:b/>
          <w:bCs/>
        </w:rPr>
        <w:t xml:space="preserve"> задания.</w:t>
      </w:r>
      <w:r w:rsidRPr="00E80711">
        <w:rPr>
          <w:rFonts w:eastAsia="Times New Roman" w:cs="Times New Roman"/>
        </w:rPr>
        <w:t xml:space="preserve"> Учащиеся </w:t>
      </w:r>
      <w:r w:rsidRPr="00E80711">
        <w:rPr>
          <w:rFonts w:eastAsia="Times New Roman" w:cs="Times New Roman"/>
          <w:b/>
          <w:bCs/>
        </w:rPr>
        <w:t>первой группы</w:t>
      </w:r>
      <w:r w:rsidRPr="00E80711">
        <w:rPr>
          <w:rFonts w:eastAsia="Times New Roman" w:cs="Times New Roman"/>
        </w:rPr>
        <w:t xml:space="preserve"> составляют с этими наречиями словосочетания. Учащиеся </w:t>
      </w:r>
      <w:r w:rsidRPr="00E80711">
        <w:rPr>
          <w:rFonts w:eastAsia="Times New Roman" w:cs="Times New Roman"/>
          <w:b/>
          <w:bCs/>
        </w:rPr>
        <w:t>второй группы</w:t>
      </w:r>
      <w:r w:rsidRPr="00E80711">
        <w:rPr>
          <w:rFonts w:eastAsia="Times New Roman" w:cs="Times New Roman"/>
        </w:rPr>
        <w:t xml:space="preserve"> пишут творческую миниатюру, включая в нее данные наречия.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>VI</w:t>
      </w:r>
      <w:r w:rsidRPr="00E80711">
        <w:rPr>
          <w:rFonts w:eastAsia="Times New Roman" w:cs="Times New Roman"/>
          <w:b/>
          <w:bCs/>
          <w:lang w:val="en-GB"/>
        </w:rPr>
        <w:t>I</w:t>
      </w:r>
      <w:r w:rsidRPr="00E80711">
        <w:rPr>
          <w:rFonts w:eastAsia="Times New Roman" w:cs="Times New Roman"/>
          <w:b/>
          <w:bCs/>
        </w:rPr>
        <w:t xml:space="preserve">. </w:t>
      </w:r>
      <w:r w:rsidRPr="00E80711">
        <w:rPr>
          <w:rFonts w:eastAsia="Times New Roman" w:cs="Times New Roman"/>
          <w:b/>
          <w:bCs/>
          <w:u w:val="single"/>
        </w:rPr>
        <w:t>Подводится итог урока.</w:t>
      </w:r>
      <w:r w:rsidRPr="00E80711">
        <w:rPr>
          <w:rFonts w:eastAsia="Times New Roman" w:cs="Times New Roman"/>
        </w:rPr>
        <w:t xml:space="preserve"> Учащиеся зачитывают свои работы.</w:t>
      </w:r>
    </w:p>
    <w:p w:rsidR="00696989" w:rsidRPr="00E80711" w:rsidRDefault="00696989" w:rsidP="0008218B">
      <w:pPr>
        <w:spacing w:before="100" w:beforeAutospacing="1" w:after="100" w:afterAutospacing="1"/>
        <w:ind w:left="709" w:firstLine="709"/>
        <w:jc w:val="both"/>
        <w:rPr>
          <w:rFonts w:eastAsia="Times New Roman" w:cs="Times New Roman"/>
        </w:rPr>
      </w:pPr>
      <w:r w:rsidRPr="00E80711">
        <w:rPr>
          <w:rFonts w:eastAsia="Times New Roman" w:cs="Times New Roman"/>
          <w:b/>
          <w:bCs/>
        </w:rPr>
        <w:t>Учитель:</w:t>
      </w:r>
      <w:r w:rsidRPr="00E80711">
        <w:rPr>
          <w:rFonts w:eastAsia="Times New Roman" w:cs="Times New Roman"/>
        </w:rPr>
        <w:t xml:space="preserve"> О чем мы вспомнили и чему научились на нашем уроке? </w:t>
      </w:r>
      <w:r w:rsidRPr="00E80711">
        <w:rPr>
          <w:rFonts w:eastAsia="Times New Roman" w:cs="Times New Roman"/>
          <w:b/>
          <w:bCs/>
          <w:i/>
          <w:iCs/>
        </w:rPr>
        <w:t>(Учились анализировать свои и чужие ошибки, делали работу над ошибками, повторили правописание наречий).</w:t>
      </w:r>
    </w:p>
    <w:p w:rsidR="00EF13A7" w:rsidRPr="00E80711" w:rsidRDefault="00EF13A7" w:rsidP="00E80711"/>
    <w:sectPr w:rsidR="00EF13A7" w:rsidRPr="00E80711" w:rsidSect="005D5D40">
      <w:footerReference w:type="default" r:id="rId10"/>
      <w:headerReference w:type="first" r:id="rId11"/>
      <w:footerReference w:type="first" r:id="rId12"/>
      <w:pgSz w:w="11906" w:h="16838"/>
      <w:pgMar w:top="0" w:right="991" w:bottom="0" w:left="709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260" w:rsidRDefault="00550260" w:rsidP="00550260">
      <w:pPr>
        <w:spacing w:after="0" w:line="240" w:lineRule="auto"/>
      </w:pPr>
      <w:r>
        <w:separator/>
      </w:r>
    </w:p>
  </w:endnote>
  <w:endnote w:type="continuationSeparator" w:id="1">
    <w:p w:rsidR="00550260" w:rsidRDefault="00550260" w:rsidP="0055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F4" w:rsidRDefault="00013FF4">
    <w:pPr>
      <w:pStyle w:val="a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51691F" w:rsidRPr="0051691F">
        <w:rPr>
          <w:rFonts w:asciiTheme="majorHAnsi" w:hAnsiTheme="majorHAnsi"/>
          <w:noProof/>
        </w:rPr>
        <w:t>4</w:t>
      </w:r>
    </w:fldSimple>
  </w:p>
  <w:p w:rsidR="00013FF4" w:rsidRPr="005D5D40" w:rsidRDefault="00013FF4" w:rsidP="00013FF4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5D5D40"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013FF4" w:rsidRPr="005D5D40" w:rsidRDefault="00013FF4" w:rsidP="00013FF4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5D5D40"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  <w:p w:rsidR="00550260" w:rsidRDefault="0055026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1F" w:rsidRDefault="0051691F">
    <w:pPr>
      <w:pStyle w:val="a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550260" w:rsidRDefault="005502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260" w:rsidRDefault="00550260" w:rsidP="00550260">
      <w:pPr>
        <w:spacing w:after="0" w:line="240" w:lineRule="auto"/>
      </w:pPr>
      <w:r>
        <w:separator/>
      </w:r>
    </w:p>
  </w:footnote>
  <w:footnote w:type="continuationSeparator" w:id="1">
    <w:p w:rsidR="00550260" w:rsidRDefault="00550260" w:rsidP="0055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F4" w:rsidRPr="005D5D40" w:rsidRDefault="00013FF4" w:rsidP="00013FF4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5D5D40"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550260" w:rsidRPr="005D5D40" w:rsidRDefault="00013FF4" w:rsidP="00013FF4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5D5D40"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  <w:p w:rsidR="00550260" w:rsidRDefault="0055026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510"/>
    <w:multiLevelType w:val="hybridMultilevel"/>
    <w:tmpl w:val="747062AA"/>
    <w:lvl w:ilvl="0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989"/>
    <w:rsid w:val="00013FF4"/>
    <w:rsid w:val="0008218B"/>
    <w:rsid w:val="002F21C2"/>
    <w:rsid w:val="00441D4C"/>
    <w:rsid w:val="0051691F"/>
    <w:rsid w:val="00550260"/>
    <w:rsid w:val="005D5D40"/>
    <w:rsid w:val="006624EC"/>
    <w:rsid w:val="00696989"/>
    <w:rsid w:val="006E196F"/>
    <w:rsid w:val="00713C9E"/>
    <w:rsid w:val="007B01F6"/>
    <w:rsid w:val="007C24B0"/>
    <w:rsid w:val="008645B1"/>
    <w:rsid w:val="008D037A"/>
    <w:rsid w:val="009D79CF"/>
    <w:rsid w:val="00B053DB"/>
    <w:rsid w:val="00BA2680"/>
    <w:rsid w:val="00CE4181"/>
    <w:rsid w:val="00E80711"/>
    <w:rsid w:val="00EF13A7"/>
    <w:rsid w:val="00FF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6989"/>
    <w:rPr>
      <w:b/>
      <w:bCs/>
    </w:rPr>
  </w:style>
  <w:style w:type="paragraph" w:styleId="a4">
    <w:name w:val="Normal (Web)"/>
    <w:basedOn w:val="a"/>
    <w:uiPriority w:val="99"/>
    <w:semiHidden/>
    <w:unhideWhenUsed/>
    <w:rsid w:val="0069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969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8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0260"/>
  </w:style>
  <w:style w:type="paragraph" w:styleId="aa">
    <w:name w:val="footer"/>
    <w:basedOn w:val="a"/>
    <w:link w:val="ab"/>
    <w:uiPriority w:val="99"/>
    <w:unhideWhenUsed/>
    <w:rsid w:val="0055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0260"/>
  </w:style>
  <w:style w:type="paragraph" w:styleId="ac">
    <w:name w:val="List Paragraph"/>
    <w:basedOn w:val="a"/>
    <w:uiPriority w:val="34"/>
    <w:qFormat/>
    <w:rsid w:val="00E8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2014-10-14T08:12:00Z</dcterms:created>
  <dcterms:modified xsi:type="dcterms:W3CDTF">2014-10-17T10:34:00Z</dcterms:modified>
</cp:coreProperties>
</file>