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7A" w:rsidRDefault="0037107A" w:rsidP="003710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</w:rPr>
      </w:pPr>
    </w:p>
    <w:p w:rsidR="0039473B" w:rsidRPr="0039473B" w:rsidRDefault="0039473B" w:rsidP="003710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473B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Тематическое собрание для родителей на тему: "Наши ошибки в воспитании детей"</w:t>
      </w:r>
    </w:p>
    <w:p w:rsidR="0039473B" w:rsidRPr="0039473B" w:rsidRDefault="0039473B" w:rsidP="00394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Введение</w:t>
      </w:r>
    </w:p>
    <w:p w:rsidR="0039473B" w:rsidRPr="0039473B" w:rsidRDefault="0039473B" w:rsidP="00A9503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sz w:val="24"/>
          <w:szCs w:val="24"/>
        </w:rPr>
        <w:t xml:space="preserve"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ставит в тупик. </w:t>
      </w:r>
    </w:p>
    <w:p w:rsidR="0039473B" w:rsidRPr="0039473B" w:rsidRDefault="0039473B" w:rsidP="00A95039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sz w:val="24"/>
          <w:szCs w:val="24"/>
        </w:rPr>
        <w:t>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39473B" w:rsidRPr="0039473B" w:rsidRDefault="0039473B" w:rsidP="00394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Обещание больше не любить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«Если ты не будешь таким, как я хочу, я больше не буду тебя любить»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Почему дети так часто спорят по поводу любой нашей просьбы? Может быть, они делают нам назло. Как быть? Призывать к здравому смыслу? Да они просто не слышат, что взрослые им говорят. Угрожать? Это больше не действует. «Мамочка больше не будет любить тебя». Как часто многие из нас произносят эту фразу!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Обещание больше не любить своего малыша – одно из сильнейших средств воспитания. Однако, эта угроза, как правило, не осуществляется. А дети прекрасно чувствуют фальшь. Единожды обманув, вы можете на долгое время потерять доверие ребенка – ребенок будет воспринимать вас как людей лживых.</w:t>
      </w:r>
    </w:p>
    <w:p w:rsidR="0039473B" w:rsidRPr="0039473B" w:rsidRDefault="0039473B" w:rsidP="00A950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Лучше сказать: «Я буду тебя все равно любить, но твое поведение я не одобряю». </w:t>
      </w:r>
    </w:p>
    <w:p w:rsidR="0039473B" w:rsidRPr="0039473B" w:rsidRDefault="0039473B" w:rsidP="0039473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II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Безразличие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«Делай что хочешь, мне все равно»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Зачем напрягаться? Спорить, искать аргументы, доказывать что-то ребенку, нервничать? Ребенок сам должен научиться решать свои проблемы. И вообще ребенка надо готовить к взрослой жизни, пусть он скорее станет взрослым.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Никогда не надо показывать ребенку, что вам все равно, чем он занимается. Он, почувствовав ваше безразличие, немедленно начнет проверять, насколько оно «настоящее». Проверка будет заключаться в совершении поступков изначально плохих. Ребенок ждет, последует ли за проступок критика или нет.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Можно сказать, например, так: «Знаешь,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совета».</w:t>
      </w:r>
    </w:p>
    <w:p w:rsidR="00A95039" w:rsidRDefault="00A95039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107A" w:rsidRDefault="0037107A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107A" w:rsidRDefault="0037107A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107A" w:rsidRDefault="0037107A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7107A" w:rsidRDefault="0037107A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39473B" w:rsidRPr="0039473B" w:rsidRDefault="0039473B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lastRenderedPageBreak/>
        <w:t>III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Слишком много строгости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«Ты должен делать то, что я тебе сказала, потому что я в доме главная»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Дети должны слушаться взрослых беспрекословно – это самый важный в воспитании принцип. Неважно, сколько ребенку – 6 или 16 лет. Детям нельзя давать поблажек, иначе они окончательно сядут нам на шею.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«плевать» на все запреты, когда вас рядом нет. Убеждение лучше строгости.</w:t>
      </w:r>
    </w:p>
    <w:p w:rsidR="0039473B" w:rsidRDefault="0039473B" w:rsidP="00A9503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Можно сказать: «Ты сейчас делаешь так, как я говорю, а вечером мы спокойно все обсудим – почему и зачем».</w:t>
      </w:r>
    </w:p>
    <w:p w:rsidR="00A95039" w:rsidRPr="0039473B" w:rsidRDefault="00A95039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IV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Детей надо баловать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«Пожалуй, я сделаю это сама. Моему малышу это пока не по силам»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Мы готовы все сделать для нашего малыша, ведь дети всегда должны получать самое лучшее. Детство – самая короткая пора, поэтому оно должно быть прекрасно. Так приятно угадывать и исполнять любое желание ребенка.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Когда родители убирают буквально каждый камушек с дороги малыша, от этого ребенок не чувствует себя счастливее. Наоборот – он ощущает себя совершенно беспомощным и одиноким.</w:t>
      </w:r>
    </w:p>
    <w:p w:rsidR="0039473B" w:rsidRDefault="0039473B" w:rsidP="00A9503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i/>
          <w:iCs/>
          <w:sz w:val="24"/>
          <w:szCs w:val="24"/>
        </w:rPr>
        <w:t>«Попробуй-ка сделать это сам, а если не получится, я тебе с удовольствием помогу».</w:t>
      </w:r>
    </w:p>
    <w:p w:rsidR="00A95039" w:rsidRPr="0039473B" w:rsidRDefault="00A95039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V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Навязанная роль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«Мой ребенок – мой лучший друг»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Ребенок – главное в нашей жизни, он такой смышленый, с ним можно говорить обо всем. Он понимает нас, прямо как взрослый человек.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Дети готовы сделать все, чтобы понравиться своим родителям, ведь родители главнейшие люди на свете. Дети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</w:p>
    <w:p w:rsidR="00A95039" w:rsidRDefault="00A95039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VI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Больше денег – лучше воспитание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Будь у нас больше денег, мы были бы лучшими родителями.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Любовь не купить за деньги. Часто бывает, что в семьях с невысоким достатком взрослые делают все, чтобы ребенок ни в чем не нуждался. Но вы не должны чувствовать угрызений совести за то, что не можете исполнять все его желания. На самом деле любовь, ласка, совместные игры и проведенный вместе досуг для ребенка намного важнее содержимого вашего </w:t>
      </w:r>
    </w:p>
    <w:p w:rsidR="0039473B" w:rsidRDefault="0039473B" w:rsidP="00A950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473B">
        <w:rPr>
          <w:rFonts w:ascii="Arial" w:eastAsia="Times New Roman" w:hAnsi="Arial" w:cs="Arial"/>
          <w:sz w:val="24"/>
          <w:szCs w:val="24"/>
        </w:rPr>
        <w:t>кошелька. Если, разобраться, совсем не деньги делают ребенка счастливым, а осознание того, что он для вас самый-самый.</w:t>
      </w:r>
    </w:p>
    <w:p w:rsidR="00A95039" w:rsidRPr="0039473B" w:rsidRDefault="00A95039" w:rsidP="00A95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VII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Наполеоновские планы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«Мой ребенок будет заниматься музыкой, я не позволю ему упустить свой шанс»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Многие взрослые мечтали в детстве заниматься чем-то, но у них не было возможности. И теперь главная цель мам и пап – дать детям самое лучшее образование. Неважно, если детям этого не очень – то хочется, пройдет время, и они оценят старания взрослых.</w:t>
      </w:r>
    </w:p>
    <w:p w:rsidR="0039473B" w:rsidRDefault="0039473B" w:rsidP="00A950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 xml:space="preserve">Совет родителям: </w:t>
      </w:r>
      <w:r w:rsidRPr="0039473B">
        <w:rPr>
          <w:rFonts w:ascii="Arial" w:eastAsia="Times New Roman" w:hAnsi="Arial" w:cs="Arial"/>
          <w:sz w:val="24"/>
          <w:szCs w:val="24"/>
        </w:rPr>
        <w:t>К сожалению, дети не всегда оценивают усилия родителей. И часто блестящее будущее, нарисованное взрослыми в своем воображении, разбивается о полное нежелание ребенка заниматься, скажем, музыкой. Пока ребенок еще маленький и слушается взрослых, но затем</w:t>
      </w:r>
      <w:proofErr w:type="gramStart"/>
      <w:r w:rsidRPr="0039473B">
        <w:rPr>
          <w:rFonts w:ascii="Arial" w:eastAsia="Times New Roman" w:hAnsi="Arial" w:cs="Arial"/>
          <w:sz w:val="24"/>
          <w:szCs w:val="24"/>
        </w:rPr>
        <w:t>… Ж</w:t>
      </w:r>
      <w:proofErr w:type="gramEnd"/>
      <w:r w:rsidRPr="0039473B">
        <w:rPr>
          <w:rFonts w:ascii="Arial" w:eastAsia="Times New Roman" w:hAnsi="Arial" w:cs="Arial"/>
          <w:sz w:val="24"/>
          <w:szCs w:val="24"/>
        </w:rPr>
        <w:t>елая вырваться из клетки родительской любви, начинает выражать протест доступными ему способами – это может быть прием наркотиков, алкоголя. Поэтому, заполняя день ребенка нужными и полезными занятиями, не забывайте оставить ему немного времени и для личных дел.</w:t>
      </w:r>
    </w:p>
    <w:p w:rsidR="00A95039" w:rsidRPr="0039473B" w:rsidRDefault="00A95039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Default="0039473B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VIII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Ваше настроение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«Может или нет. Это зависит от настроения»</w:t>
      </w:r>
    </w:p>
    <w:p w:rsidR="00A95039" w:rsidRPr="0039473B" w:rsidRDefault="00A95039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Неприятности на работе, плохие отношения в семье, как часто взрослые «выпускают пар» на ребенка. Многие уверены, что в этом нет ничего страшного. Достаточно потом пригласить малыша и купить давно обещанную игрушку, и все будет в порядке.</w:t>
      </w:r>
    </w:p>
    <w:p w:rsidR="0039473B" w:rsidRDefault="0039473B" w:rsidP="00A9503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Родители должны показывать ребенку, что их радует его хорошие поступки, и расстраивают плохие. Это создает у детей сознание непоколебимости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родителей настроение. Однако если вы чувствуете, что себя не переделать, лучше заранее договориться с ребенком: «Итак, когда у меня хорошее настроение, тебе не будет позволено делать все, что ты захочешь. А если </w:t>
      </w:r>
      <w:proofErr w:type="gramStart"/>
      <w:r w:rsidRPr="0039473B">
        <w:rPr>
          <w:rFonts w:ascii="Arial" w:eastAsia="Times New Roman" w:hAnsi="Arial" w:cs="Arial"/>
          <w:sz w:val="24"/>
          <w:szCs w:val="24"/>
        </w:rPr>
        <w:t>плохое</w:t>
      </w:r>
      <w:proofErr w:type="gramEnd"/>
      <w:r w:rsidRPr="0039473B">
        <w:rPr>
          <w:rFonts w:ascii="Arial" w:eastAsia="Times New Roman" w:hAnsi="Arial" w:cs="Arial"/>
          <w:sz w:val="24"/>
          <w:szCs w:val="24"/>
        </w:rPr>
        <w:t xml:space="preserve"> – постарайся быть ко мне снисходительным».</w:t>
      </w:r>
    </w:p>
    <w:p w:rsidR="00A95039" w:rsidRPr="0039473B" w:rsidRDefault="00A95039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Default="0039473B" w:rsidP="00A950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  <w:lang w:val="en-GB"/>
        </w:rPr>
        <w:t>IX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t>. Слишком мало времени для воспитания ребенка</w:t>
      </w:r>
      <w:r w:rsidRPr="0039473B">
        <w:rPr>
          <w:rFonts w:ascii="Arial" w:eastAsia="Times New Roman" w:hAnsi="Arial" w:cs="Arial"/>
          <w:b/>
          <w:bCs/>
          <w:sz w:val="24"/>
          <w:szCs w:val="24"/>
        </w:rPr>
        <w:br/>
        <w:t>«К сожалению, у меня совсем нет времени на тебя»</w:t>
      </w:r>
    </w:p>
    <w:p w:rsidR="00A95039" w:rsidRPr="0039473B" w:rsidRDefault="00A95039" w:rsidP="00A9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Мнение родителей:</w:t>
      </w:r>
      <w:r w:rsidRPr="0039473B">
        <w:rPr>
          <w:rFonts w:ascii="Arial" w:eastAsia="Times New Roman" w:hAnsi="Arial" w:cs="Arial"/>
          <w:sz w:val="24"/>
          <w:szCs w:val="24"/>
        </w:rPr>
        <w:t xml:space="preserve"> Многие взрослые очень загружены на работе, но каждую свободную минутку стараются проводить с детьми: они отводят их в сад, готовят для них, стирают, покупают все, что им нужно. Дети должны сами понимать, что у родителей просто нет времени поиграть и почитать с ними.</w:t>
      </w:r>
    </w:p>
    <w:p w:rsidR="0039473B" w:rsidRPr="0039473B" w:rsidRDefault="0039473B" w:rsidP="00A95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3B">
        <w:rPr>
          <w:rFonts w:ascii="Arial" w:eastAsia="Times New Roman" w:hAnsi="Arial" w:cs="Arial"/>
          <w:b/>
          <w:bCs/>
          <w:sz w:val="24"/>
          <w:szCs w:val="24"/>
        </w:rPr>
        <w:t>Совет родителям:</w:t>
      </w:r>
      <w:r w:rsidRPr="0039473B">
        <w:rPr>
          <w:rFonts w:ascii="Arial" w:eastAsia="Times New Roman" w:hAnsi="Arial" w:cs="Arial"/>
          <w:sz w:val="24"/>
          <w:szCs w:val="24"/>
        </w:rPr>
        <w:t xml:space="preserve"> Взрослые часто забывают простую истину – если уж родили ребенка, надо и время для него найти. Ребенок, который все время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поговорите с ним, расскажите сказку или почитайте книжку. Ребенку это необходимо.</w:t>
      </w:r>
    </w:p>
    <w:p w:rsidR="00E62274" w:rsidRDefault="00E62274" w:rsidP="00A95039">
      <w:pPr>
        <w:spacing w:after="0"/>
      </w:pPr>
    </w:p>
    <w:sectPr w:rsidR="00E62274" w:rsidSect="0037107A">
      <w:headerReference w:type="default" r:id="rId7"/>
      <w:footerReference w:type="default" r:id="rId8"/>
      <w:pgSz w:w="11906" w:h="16838"/>
      <w:pgMar w:top="397" w:right="851" w:bottom="397" w:left="1701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7A" w:rsidRDefault="0037107A" w:rsidP="0037107A">
      <w:pPr>
        <w:spacing w:after="0" w:line="240" w:lineRule="auto"/>
      </w:pPr>
      <w:r>
        <w:separator/>
      </w:r>
    </w:p>
  </w:endnote>
  <w:endnote w:type="continuationSeparator" w:id="0">
    <w:p w:rsidR="0037107A" w:rsidRDefault="0037107A" w:rsidP="0037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7A" w:rsidRPr="00B92BDA" w:rsidRDefault="0037107A" w:rsidP="0037107A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B92BDA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37107A" w:rsidRPr="00B92BDA" w:rsidRDefault="0037107A" w:rsidP="0037107A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B92BDA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37107A" w:rsidRDefault="0037107A">
    <w:pPr>
      <w:pStyle w:val="a8"/>
    </w:pPr>
  </w:p>
  <w:p w:rsidR="0037107A" w:rsidRDefault="003710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7A" w:rsidRDefault="0037107A" w:rsidP="0037107A">
      <w:pPr>
        <w:spacing w:after="0" w:line="240" w:lineRule="auto"/>
      </w:pPr>
      <w:r>
        <w:separator/>
      </w:r>
    </w:p>
  </w:footnote>
  <w:footnote w:type="continuationSeparator" w:id="0">
    <w:p w:rsidR="0037107A" w:rsidRDefault="0037107A" w:rsidP="0037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07A" w:rsidRPr="00B92BDA" w:rsidRDefault="0037107A" w:rsidP="0037107A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B92BDA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37107A" w:rsidRPr="0037107A" w:rsidRDefault="0037107A" w:rsidP="0037107A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B92BDA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37107A" w:rsidRDefault="003710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73B"/>
    <w:rsid w:val="0037107A"/>
    <w:rsid w:val="0039473B"/>
    <w:rsid w:val="00A95039"/>
    <w:rsid w:val="00E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74"/>
  </w:style>
  <w:style w:type="paragraph" w:styleId="1">
    <w:name w:val="heading 1"/>
    <w:basedOn w:val="a"/>
    <w:link w:val="10"/>
    <w:uiPriority w:val="9"/>
    <w:qFormat/>
    <w:rsid w:val="00394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39473B"/>
    <w:rPr>
      <w:i/>
      <w:iCs/>
    </w:rPr>
  </w:style>
  <w:style w:type="paragraph" w:styleId="a4">
    <w:name w:val="Normal (Web)"/>
    <w:basedOn w:val="a"/>
    <w:uiPriority w:val="99"/>
    <w:semiHidden/>
    <w:unhideWhenUsed/>
    <w:rsid w:val="0039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9473B"/>
    <w:rPr>
      <w:b/>
      <w:bCs/>
    </w:rPr>
  </w:style>
  <w:style w:type="paragraph" w:styleId="a6">
    <w:name w:val="header"/>
    <w:basedOn w:val="a"/>
    <w:link w:val="a7"/>
    <w:uiPriority w:val="99"/>
    <w:unhideWhenUsed/>
    <w:rsid w:val="0037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07A"/>
  </w:style>
  <w:style w:type="paragraph" w:styleId="a8">
    <w:name w:val="footer"/>
    <w:basedOn w:val="a"/>
    <w:link w:val="a9"/>
    <w:uiPriority w:val="99"/>
    <w:unhideWhenUsed/>
    <w:rsid w:val="0037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07A"/>
  </w:style>
  <w:style w:type="paragraph" w:styleId="aa">
    <w:name w:val="Balloon Text"/>
    <w:basedOn w:val="a"/>
    <w:link w:val="ab"/>
    <w:uiPriority w:val="99"/>
    <w:semiHidden/>
    <w:unhideWhenUsed/>
    <w:rsid w:val="0037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1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1143</Words>
  <Characters>6518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4</cp:revision>
  <dcterms:created xsi:type="dcterms:W3CDTF">2014-02-07T10:54:00Z</dcterms:created>
  <dcterms:modified xsi:type="dcterms:W3CDTF">2015-02-09T15:12:00Z</dcterms:modified>
</cp:coreProperties>
</file>